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B0A0" w14:textId="77777777" w:rsidR="00CC444E" w:rsidRDefault="00F80130" w:rsidP="000E6182">
      <w:pPr>
        <w:spacing w:line="240" w:lineRule="auto"/>
        <w:rPr>
          <w:rFonts w:ascii="Arial" w:hAnsi="Arial" w:cs="Arial"/>
          <w:b/>
          <w:sz w:val="52"/>
          <w:szCs w:val="52"/>
        </w:rPr>
      </w:pPr>
      <w:bookmarkStart w:id="0" w:name="_Hlk133217497"/>
      <w:r>
        <w:rPr>
          <w:rFonts w:ascii="Arial" w:hAnsi="Arial" w:cs="Arial"/>
          <w:b/>
          <w:sz w:val="52"/>
          <w:szCs w:val="52"/>
        </w:rPr>
        <w:t>NEWS ARTICL</w:t>
      </w:r>
      <w:r w:rsidR="00601E31">
        <w:rPr>
          <w:rFonts w:ascii="Arial" w:hAnsi="Arial" w:cs="Arial"/>
          <w:b/>
          <w:sz w:val="52"/>
          <w:szCs w:val="52"/>
        </w:rPr>
        <w:t>E</w:t>
      </w:r>
    </w:p>
    <w:p w14:paraId="0712B3C9" w14:textId="1998FAD6" w:rsidR="006547AF" w:rsidRPr="00B809F6" w:rsidRDefault="008752C6" w:rsidP="000E6182">
      <w:pPr>
        <w:spacing w:line="240" w:lineRule="auto"/>
        <w:rPr>
          <w:rFonts w:ascii="Arial" w:hAnsi="Arial" w:cs="Arial"/>
          <w:sz w:val="28"/>
          <w:szCs w:val="28"/>
        </w:rPr>
      </w:pPr>
      <w:r w:rsidRPr="008752C6">
        <w:rPr>
          <w:rFonts w:ascii="Arial" w:hAnsi="Arial" w:cs="Arial"/>
          <w:sz w:val="28"/>
          <w:szCs w:val="28"/>
        </w:rPr>
        <w:t xml:space="preserve">Aluminium </w:t>
      </w:r>
      <w:r w:rsidR="000E5E2E">
        <w:rPr>
          <w:rFonts w:ascii="Arial" w:hAnsi="Arial" w:cs="Arial"/>
          <w:sz w:val="28"/>
          <w:szCs w:val="28"/>
        </w:rPr>
        <w:t>A</w:t>
      </w:r>
      <w:r w:rsidR="000E5E2E" w:rsidRPr="008752C6">
        <w:rPr>
          <w:rFonts w:ascii="Arial" w:hAnsi="Arial" w:cs="Arial"/>
          <w:sz w:val="28"/>
          <w:szCs w:val="28"/>
        </w:rPr>
        <w:t xml:space="preserve">lloy </w:t>
      </w:r>
      <w:r w:rsidR="000E5E2E">
        <w:rPr>
          <w:rFonts w:ascii="Arial" w:hAnsi="Arial" w:cs="Arial"/>
          <w:sz w:val="28"/>
          <w:szCs w:val="28"/>
        </w:rPr>
        <w:t>J</w:t>
      </w:r>
      <w:r w:rsidRPr="008752C6">
        <w:rPr>
          <w:rFonts w:ascii="Arial" w:hAnsi="Arial" w:cs="Arial"/>
          <w:sz w:val="28"/>
          <w:szCs w:val="28"/>
        </w:rPr>
        <w:t xml:space="preserve">unction </w:t>
      </w:r>
      <w:r w:rsidR="000E5E2E">
        <w:rPr>
          <w:rFonts w:ascii="Arial" w:hAnsi="Arial" w:cs="Arial"/>
          <w:sz w:val="28"/>
          <w:szCs w:val="28"/>
        </w:rPr>
        <w:t>B</w:t>
      </w:r>
      <w:r w:rsidR="000E5E2E" w:rsidRPr="008752C6">
        <w:rPr>
          <w:rFonts w:ascii="Arial" w:hAnsi="Arial" w:cs="Arial"/>
          <w:sz w:val="28"/>
          <w:szCs w:val="28"/>
        </w:rPr>
        <w:t>oxes</w:t>
      </w:r>
      <w:r w:rsidR="002E3ABA">
        <w:rPr>
          <w:rFonts w:ascii="Arial" w:hAnsi="Arial" w:cs="Arial"/>
          <w:sz w:val="28"/>
          <w:szCs w:val="28"/>
        </w:rPr>
        <w:t xml:space="preserve"> </w:t>
      </w:r>
      <w:r w:rsidR="000E5E2E">
        <w:rPr>
          <w:rFonts w:ascii="Arial" w:hAnsi="Arial" w:cs="Arial"/>
          <w:sz w:val="28"/>
          <w:szCs w:val="28"/>
        </w:rPr>
        <w:t>ideal for urban installations</w:t>
      </w:r>
    </w:p>
    <w:p w14:paraId="291AA15D" w14:textId="2A35C203" w:rsidR="008752C6" w:rsidRPr="002E3ABA" w:rsidRDefault="003B730D" w:rsidP="008752C6">
      <w:pPr>
        <w:spacing w:line="240" w:lineRule="auto"/>
        <w:rPr>
          <w:rFonts w:cs="Calibri"/>
          <w:iCs/>
          <w:color w:val="00B050"/>
        </w:rPr>
      </w:pPr>
      <w:r>
        <w:rPr>
          <w:rFonts w:cs="Calibri"/>
          <w:b/>
          <w:iCs/>
        </w:rPr>
        <w:t>1</w:t>
      </w:r>
      <w:r w:rsidR="00BD62A9">
        <w:rPr>
          <w:rFonts w:cs="Calibri"/>
          <w:b/>
          <w:iCs/>
        </w:rPr>
        <w:t>5</w:t>
      </w:r>
      <w:r>
        <w:rPr>
          <w:rFonts w:cs="Calibri"/>
          <w:b/>
          <w:iCs/>
        </w:rPr>
        <w:t xml:space="preserve"> April</w:t>
      </w:r>
      <w:r w:rsidR="00601E31">
        <w:rPr>
          <w:rFonts w:cs="Calibri"/>
          <w:b/>
          <w:iCs/>
        </w:rPr>
        <w:t xml:space="preserve"> </w:t>
      </w:r>
      <w:r w:rsidR="00C63E6F">
        <w:rPr>
          <w:rFonts w:cs="Calibri"/>
          <w:b/>
          <w:iCs/>
        </w:rPr>
        <w:t>2</w:t>
      </w:r>
      <w:r w:rsidR="005B41B0">
        <w:rPr>
          <w:rFonts w:cs="Calibri"/>
          <w:b/>
          <w:iCs/>
        </w:rPr>
        <w:t>0</w:t>
      </w:r>
      <w:bookmarkStart w:id="1" w:name="_Hlk520717785"/>
      <w:bookmarkStart w:id="2" w:name="_Hlk528068001"/>
      <w:r w:rsidR="00F80130">
        <w:rPr>
          <w:rFonts w:cs="Calibri"/>
          <w:b/>
          <w:iCs/>
        </w:rPr>
        <w:t>2</w:t>
      </w:r>
      <w:r w:rsidR="00601E31">
        <w:rPr>
          <w:rFonts w:cs="Calibri"/>
          <w:b/>
          <w:iCs/>
        </w:rPr>
        <w:t>4</w:t>
      </w:r>
      <w:r w:rsidR="00D46076">
        <w:rPr>
          <w:rFonts w:cs="Calibri"/>
          <w:b/>
          <w:iCs/>
        </w:rPr>
        <w:t>:</w:t>
      </w:r>
      <w:bookmarkStart w:id="3" w:name="_Hlk532475602"/>
      <w:r w:rsidR="003E4203">
        <w:rPr>
          <w:rFonts w:cs="Calibri"/>
          <w:iCs/>
        </w:rPr>
        <w:t xml:space="preserve"> </w:t>
      </w:r>
      <w:r w:rsidR="008752C6" w:rsidRPr="008752C6">
        <w:rPr>
          <w:rFonts w:cs="Calibri"/>
          <w:iCs/>
        </w:rPr>
        <w:t xml:space="preserve">Aluminium </w:t>
      </w:r>
      <w:r w:rsidR="00435AD9">
        <w:rPr>
          <w:rFonts w:cs="Calibri"/>
          <w:iCs/>
        </w:rPr>
        <w:t>A</w:t>
      </w:r>
      <w:r w:rsidR="00435AD9" w:rsidRPr="008752C6">
        <w:rPr>
          <w:rFonts w:cs="Calibri"/>
          <w:iCs/>
        </w:rPr>
        <w:t xml:space="preserve">lloy </w:t>
      </w:r>
      <w:r w:rsidR="002E3ABA">
        <w:rPr>
          <w:rFonts w:cs="Calibri"/>
          <w:iCs/>
        </w:rPr>
        <w:t>E</w:t>
      </w:r>
      <w:r w:rsidR="008752C6" w:rsidRPr="008752C6">
        <w:rPr>
          <w:rFonts w:cs="Calibri"/>
          <w:iCs/>
        </w:rPr>
        <w:t xml:space="preserve">lectrical </w:t>
      </w:r>
      <w:r w:rsidR="002E3ABA">
        <w:rPr>
          <w:rFonts w:cs="Calibri"/>
          <w:iCs/>
        </w:rPr>
        <w:t>J</w:t>
      </w:r>
      <w:r w:rsidR="008752C6" w:rsidRPr="008752C6">
        <w:rPr>
          <w:rFonts w:cs="Calibri"/>
          <w:iCs/>
        </w:rPr>
        <w:t xml:space="preserve">unction </w:t>
      </w:r>
      <w:r w:rsidR="002E3ABA">
        <w:rPr>
          <w:rFonts w:cs="Calibri"/>
          <w:iCs/>
        </w:rPr>
        <w:t>B</w:t>
      </w:r>
      <w:r w:rsidR="008752C6" w:rsidRPr="008752C6">
        <w:rPr>
          <w:rFonts w:cs="Calibri"/>
          <w:iCs/>
        </w:rPr>
        <w:t xml:space="preserve">oxes from </w:t>
      </w:r>
      <w:r w:rsidR="000E5E2E">
        <w:rPr>
          <w:rFonts w:cs="Calibri"/>
          <w:iCs/>
        </w:rPr>
        <w:t xml:space="preserve">leading electrical termination manufacturer </w:t>
      </w:r>
      <w:hyperlink r:id="rId8" w:history="1">
        <w:r w:rsidR="008752C6" w:rsidRPr="008752C6">
          <w:rPr>
            <w:rStyle w:val="Hyperlink"/>
            <w:rFonts w:cs="Calibri"/>
            <w:iCs/>
          </w:rPr>
          <w:t>Pratley</w:t>
        </w:r>
      </w:hyperlink>
      <w:r w:rsidR="008752C6" w:rsidRPr="008752C6">
        <w:rPr>
          <w:rFonts w:cs="Calibri"/>
          <w:iCs/>
        </w:rPr>
        <w:t xml:space="preserve"> can be used in multiple applications in </w:t>
      </w:r>
      <w:r w:rsidR="000E5E2E">
        <w:rPr>
          <w:rFonts w:cs="Calibri"/>
          <w:iCs/>
        </w:rPr>
        <w:t>urban areas</w:t>
      </w:r>
      <w:r w:rsidR="008752C6" w:rsidRPr="008752C6">
        <w:rPr>
          <w:rFonts w:cs="Calibri"/>
          <w:iCs/>
        </w:rPr>
        <w:t xml:space="preserve"> to distribute and connect cables.</w:t>
      </w:r>
      <w:r w:rsidR="00AD5F8A">
        <w:rPr>
          <w:rFonts w:cs="Calibri"/>
          <w:iCs/>
        </w:rPr>
        <w:t xml:space="preserve"> </w:t>
      </w:r>
      <w:r w:rsidR="000E5E2E">
        <w:rPr>
          <w:rFonts w:cs="Calibri"/>
          <w:iCs/>
        </w:rPr>
        <w:t xml:space="preserve">Some examples </w:t>
      </w:r>
      <w:r w:rsidR="00720BF7">
        <w:rPr>
          <w:rFonts w:cs="Calibri"/>
          <w:iCs/>
        </w:rPr>
        <w:t>include connecting</w:t>
      </w:r>
      <w:r w:rsidR="008752C6" w:rsidRPr="008752C6">
        <w:rPr>
          <w:rFonts w:cs="Calibri"/>
          <w:iCs/>
        </w:rPr>
        <w:t xml:space="preserve"> </w:t>
      </w:r>
      <w:r w:rsidR="00AD5F8A">
        <w:rPr>
          <w:rFonts w:cs="Calibri"/>
          <w:iCs/>
        </w:rPr>
        <w:t xml:space="preserve">power supply </w:t>
      </w:r>
      <w:r w:rsidR="008752C6" w:rsidRPr="008752C6">
        <w:rPr>
          <w:rFonts w:cs="Calibri"/>
          <w:iCs/>
        </w:rPr>
        <w:t xml:space="preserve">cables to </w:t>
      </w:r>
      <w:r w:rsidR="00AD5F8A">
        <w:rPr>
          <w:rFonts w:cs="Calibri"/>
          <w:iCs/>
        </w:rPr>
        <w:t>external</w:t>
      </w:r>
      <w:r w:rsidR="008752C6" w:rsidRPr="008752C6">
        <w:rPr>
          <w:rFonts w:cs="Calibri"/>
          <w:iCs/>
        </w:rPr>
        <w:t xml:space="preserve"> buildings, swimming pool pumps, gate motors, outside </w:t>
      </w:r>
      <w:r w:rsidR="00CA2715" w:rsidRPr="008752C6">
        <w:rPr>
          <w:rFonts w:cs="Calibri"/>
          <w:iCs/>
        </w:rPr>
        <w:t>lighting,</w:t>
      </w:r>
      <w:r w:rsidR="008752C6" w:rsidRPr="008752C6">
        <w:rPr>
          <w:rFonts w:cs="Calibri"/>
          <w:iCs/>
        </w:rPr>
        <w:t xml:space="preserve"> </w:t>
      </w:r>
      <w:r w:rsidR="00AD5F8A">
        <w:rPr>
          <w:rFonts w:cs="Calibri"/>
          <w:iCs/>
        </w:rPr>
        <w:t xml:space="preserve">or </w:t>
      </w:r>
      <w:r w:rsidR="008752C6" w:rsidRPr="008752C6">
        <w:rPr>
          <w:rFonts w:cs="Calibri"/>
          <w:iCs/>
        </w:rPr>
        <w:t xml:space="preserve">CCTV camera installations. “These handy junction boxes </w:t>
      </w:r>
      <w:r w:rsidR="00720BF7">
        <w:rPr>
          <w:rFonts w:cs="Calibri"/>
          <w:iCs/>
        </w:rPr>
        <w:t>are also</w:t>
      </w:r>
      <w:r w:rsidR="008752C6" w:rsidRPr="008752C6">
        <w:rPr>
          <w:rFonts w:cs="Calibri"/>
          <w:iCs/>
        </w:rPr>
        <w:t xml:space="preserve"> </w:t>
      </w:r>
      <w:r w:rsidR="00720BF7">
        <w:rPr>
          <w:rFonts w:cs="Calibri"/>
          <w:iCs/>
        </w:rPr>
        <w:t>ideal for</w:t>
      </w:r>
      <w:r w:rsidR="008752C6" w:rsidRPr="008752C6">
        <w:rPr>
          <w:rFonts w:cs="Calibri"/>
          <w:iCs/>
        </w:rPr>
        <w:t xml:space="preserve"> </w:t>
      </w:r>
      <w:r w:rsidR="00720BF7">
        <w:rPr>
          <w:rFonts w:cs="Calibri"/>
          <w:iCs/>
        </w:rPr>
        <w:t>supplying</w:t>
      </w:r>
      <w:r w:rsidR="00720BF7" w:rsidRPr="008752C6">
        <w:rPr>
          <w:rFonts w:cs="Calibri"/>
          <w:iCs/>
        </w:rPr>
        <w:t xml:space="preserve"> </w:t>
      </w:r>
      <w:r w:rsidR="008752C6" w:rsidRPr="008752C6">
        <w:rPr>
          <w:rFonts w:cs="Calibri"/>
          <w:iCs/>
        </w:rPr>
        <w:t>power to outside lapa</w:t>
      </w:r>
      <w:r w:rsidR="00720BF7">
        <w:rPr>
          <w:rFonts w:cs="Calibri"/>
          <w:iCs/>
        </w:rPr>
        <w:t>s and patios</w:t>
      </w:r>
      <w:r w:rsidR="008752C6" w:rsidRPr="008752C6">
        <w:rPr>
          <w:rFonts w:cs="Calibri"/>
          <w:iCs/>
        </w:rPr>
        <w:t xml:space="preserve">,” says Marketing Director </w:t>
      </w:r>
      <w:r w:rsidR="008752C6" w:rsidRPr="008752C6">
        <w:rPr>
          <w:rFonts w:cs="Calibri"/>
          <w:b/>
          <w:bCs/>
          <w:iCs/>
        </w:rPr>
        <w:t>Eldon Kruger</w:t>
      </w:r>
      <w:r w:rsidR="008752C6" w:rsidRPr="008752C6">
        <w:rPr>
          <w:rFonts w:cs="Calibri"/>
          <w:iCs/>
        </w:rPr>
        <w:t>.</w:t>
      </w:r>
    </w:p>
    <w:p w14:paraId="7DAD2D4C" w14:textId="0034DFAE" w:rsidR="008752C6" w:rsidRPr="008752C6" w:rsidRDefault="00AD5F8A" w:rsidP="008752C6">
      <w:pPr>
        <w:spacing w:line="240" w:lineRule="auto"/>
        <w:rPr>
          <w:rFonts w:cs="Calibri"/>
          <w:iCs/>
        </w:rPr>
      </w:pPr>
      <w:r>
        <w:rPr>
          <w:rFonts w:cs="Calibri"/>
          <w:iCs/>
        </w:rPr>
        <w:t xml:space="preserve">Pratley </w:t>
      </w:r>
      <w:r w:rsidR="008752C6" w:rsidRPr="008752C6">
        <w:rPr>
          <w:rFonts w:cs="Calibri"/>
          <w:iCs/>
        </w:rPr>
        <w:t xml:space="preserve">also manufactures </w:t>
      </w:r>
      <w:r w:rsidR="00720BF7">
        <w:rPr>
          <w:rFonts w:cs="Calibri"/>
          <w:iCs/>
        </w:rPr>
        <w:t>Aluminium Alloy J</w:t>
      </w:r>
      <w:r w:rsidR="00720BF7" w:rsidRPr="008752C6">
        <w:rPr>
          <w:rFonts w:cs="Calibri"/>
          <w:iCs/>
        </w:rPr>
        <w:t xml:space="preserve">unction </w:t>
      </w:r>
      <w:r w:rsidR="00720BF7">
        <w:rPr>
          <w:rFonts w:cs="Calibri"/>
          <w:iCs/>
        </w:rPr>
        <w:t>B</w:t>
      </w:r>
      <w:r w:rsidR="00720BF7" w:rsidRPr="008752C6">
        <w:rPr>
          <w:rFonts w:cs="Calibri"/>
          <w:iCs/>
        </w:rPr>
        <w:t xml:space="preserve">oxes </w:t>
      </w:r>
      <w:r w:rsidR="008752C6" w:rsidRPr="008752C6">
        <w:rPr>
          <w:rFonts w:cs="Calibri"/>
          <w:iCs/>
        </w:rPr>
        <w:t>to supply main municipal power to house</w:t>
      </w:r>
      <w:r w:rsidR="00720BF7">
        <w:rPr>
          <w:rFonts w:cs="Calibri"/>
          <w:iCs/>
        </w:rPr>
        <w:t>s</w:t>
      </w:r>
      <w:r w:rsidR="008752C6" w:rsidRPr="008752C6">
        <w:rPr>
          <w:rFonts w:cs="Calibri"/>
          <w:iCs/>
        </w:rPr>
        <w:t xml:space="preserve">, the most popular being the Pratley </w:t>
      </w:r>
      <w:r w:rsidR="00720BF7">
        <w:rPr>
          <w:rFonts w:cs="Calibri"/>
          <w:iCs/>
        </w:rPr>
        <w:t>A</w:t>
      </w:r>
      <w:r w:rsidR="00720BF7" w:rsidRPr="008752C6">
        <w:rPr>
          <w:rFonts w:cs="Calibri"/>
          <w:iCs/>
        </w:rPr>
        <w:t xml:space="preserve">luminium </w:t>
      </w:r>
      <w:r w:rsidR="00720BF7">
        <w:rPr>
          <w:rFonts w:cs="Calibri"/>
          <w:iCs/>
        </w:rPr>
        <w:t>A</w:t>
      </w:r>
      <w:r w:rsidR="00720BF7" w:rsidRPr="008752C6">
        <w:rPr>
          <w:rFonts w:cs="Calibri"/>
          <w:iCs/>
        </w:rPr>
        <w:t xml:space="preserve">lloy </w:t>
      </w:r>
      <w:r w:rsidR="00720BF7">
        <w:rPr>
          <w:rFonts w:cs="Calibri"/>
          <w:iCs/>
        </w:rPr>
        <w:t>R</w:t>
      </w:r>
      <w:r w:rsidR="00720BF7" w:rsidRPr="008752C6">
        <w:rPr>
          <w:rFonts w:cs="Calibri"/>
          <w:iCs/>
        </w:rPr>
        <w:t xml:space="preserve">oof </w:t>
      </w:r>
      <w:r w:rsidR="00720BF7">
        <w:rPr>
          <w:rFonts w:cs="Calibri"/>
          <w:iCs/>
        </w:rPr>
        <w:t>C</w:t>
      </w:r>
      <w:r w:rsidR="00720BF7" w:rsidRPr="008752C6">
        <w:rPr>
          <w:rFonts w:cs="Calibri"/>
          <w:iCs/>
        </w:rPr>
        <w:t xml:space="preserve">onnection </w:t>
      </w:r>
      <w:r w:rsidR="00720BF7">
        <w:rPr>
          <w:rFonts w:cs="Calibri"/>
          <w:iCs/>
        </w:rPr>
        <w:t>B</w:t>
      </w:r>
      <w:r w:rsidR="00720BF7" w:rsidRPr="008752C6">
        <w:rPr>
          <w:rFonts w:cs="Calibri"/>
          <w:iCs/>
        </w:rPr>
        <w:t xml:space="preserve">ox </w:t>
      </w:r>
      <w:r w:rsidR="008752C6" w:rsidRPr="008752C6">
        <w:rPr>
          <w:rFonts w:cs="Calibri"/>
          <w:iCs/>
        </w:rPr>
        <w:t xml:space="preserve">and the Pratley </w:t>
      </w:r>
      <w:r w:rsidR="00720BF7">
        <w:rPr>
          <w:rFonts w:cs="Calibri"/>
          <w:iCs/>
        </w:rPr>
        <w:t>A</w:t>
      </w:r>
      <w:r w:rsidR="00720BF7" w:rsidRPr="008752C6">
        <w:rPr>
          <w:rFonts w:cs="Calibri"/>
          <w:iCs/>
        </w:rPr>
        <w:t xml:space="preserve">luminium </w:t>
      </w:r>
      <w:r w:rsidR="00720BF7">
        <w:rPr>
          <w:rFonts w:cs="Calibri"/>
          <w:iCs/>
        </w:rPr>
        <w:t>A</w:t>
      </w:r>
      <w:r w:rsidR="00720BF7" w:rsidRPr="008752C6">
        <w:rPr>
          <w:rFonts w:cs="Calibri"/>
          <w:iCs/>
        </w:rPr>
        <w:t xml:space="preserve">lloy </w:t>
      </w:r>
      <w:r w:rsidR="00720BF7">
        <w:rPr>
          <w:rFonts w:cs="Calibri"/>
          <w:iCs/>
        </w:rPr>
        <w:t>F</w:t>
      </w:r>
      <w:r w:rsidR="00720BF7" w:rsidRPr="008752C6">
        <w:rPr>
          <w:rFonts w:cs="Calibri"/>
          <w:iCs/>
        </w:rPr>
        <w:t xml:space="preserve">oundation </w:t>
      </w:r>
      <w:r w:rsidR="00720BF7">
        <w:rPr>
          <w:rFonts w:cs="Calibri"/>
          <w:iCs/>
        </w:rPr>
        <w:t>B</w:t>
      </w:r>
      <w:r w:rsidR="00720BF7" w:rsidRPr="008752C6">
        <w:rPr>
          <w:rFonts w:cs="Calibri"/>
          <w:iCs/>
        </w:rPr>
        <w:t>ox</w:t>
      </w:r>
      <w:r w:rsidR="008752C6" w:rsidRPr="008752C6">
        <w:rPr>
          <w:rFonts w:cs="Calibri"/>
          <w:iCs/>
        </w:rPr>
        <w:t>.</w:t>
      </w:r>
    </w:p>
    <w:p w14:paraId="77AFA582" w14:textId="750B8658" w:rsidR="008752C6" w:rsidRPr="008752C6" w:rsidRDefault="008752C6" w:rsidP="008752C6">
      <w:pPr>
        <w:spacing w:line="240" w:lineRule="auto"/>
        <w:rPr>
          <w:rFonts w:cs="Calibri"/>
          <w:iCs/>
        </w:rPr>
      </w:pPr>
      <w:r w:rsidRPr="008752C6">
        <w:rPr>
          <w:rFonts w:cs="Calibri"/>
          <w:iCs/>
        </w:rPr>
        <w:t xml:space="preserve">The </w:t>
      </w:r>
      <w:r w:rsidR="00720BF7">
        <w:rPr>
          <w:rFonts w:cs="Calibri"/>
          <w:iCs/>
        </w:rPr>
        <w:t>R</w:t>
      </w:r>
      <w:r w:rsidR="00720BF7" w:rsidRPr="008752C6">
        <w:rPr>
          <w:rFonts w:cs="Calibri"/>
          <w:iCs/>
        </w:rPr>
        <w:t xml:space="preserve">oof </w:t>
      </w:r>
      <w:r w:rsidR="00720BF7">
        <w:rPr>
          <w:rFonts w:cs="Calibri"/>
          <w:iCs/>
        </w:rPr>
        <w:t>C</w:t>
      </w:r>
      <w:r w:rsidR="00720BF7" w:rsidRPr="008752C6">
        <w:rPr>
          <w:rFonts w:cs="Calibri"/>
          <w:iCs/>
        </w:rPr>
        <w:t xml:space="preserve">onnection </w:t>
      </w:r>
      <w:r w:rsidR="00720BF7">
        <w:rPr>
          <w:rFonts w:cs="Calibri"/>
          <w:iCs/>
        </w:rPr>
        <w:t>B</w:t>
      </w:r>
      <w:r w:rsidR="00720BF7" w:rsidRPr="008752C6">
        <w:rPr>
          <w:rFonts w:cs="Calibri"/>
          <w:iCs/>
        </w:rPr>
        <w:t xml:space="preserve">ox </w:t>
      </w:r>
      <w:r w:rsidRPr="008752C6">
        <w:rPr>
          <w:rFonts w:cs="Calibri"/>
          <w:iCs/>
        </w:rPr>
        <w:t xml:space="preserve">is used where the </w:t>
      </w:r>
      <w:r w:rsidR="00AD5F8A">
        <w:rPr>
          <w:rFonts w:cs="Calibri"/>
          <w:iCs/>
        </w:rPr>
        <w:t xml:space="preserve">municipal </w:t>
      </w:r>
      <w:r w:rsidRPr="008752C6">
        <w:rPr>
          <w:rFonts w:cs="Calibri"/>
          <w:iCs/>
        </w:rPr>
        <w:t>supply cables run overhead. The box is installed on the roof</w:t>
      </w:r>
      <w:r w:rsidR="00AD5F8A">
        <w:rPr>
          <w:rFonts w:cs="Calibri"/>
          <w:iCs/>
        </w:rPr>
        <w:t xml:space="preserve"> to </w:t>
      </w:r>
      <w:r w:rsidRPr="008752C6">
        <w:rPr>
          <w:rFonts w:cs="Calibri"/>
          <w:iCs/>
        </w:rPr>
        <w:t>form a connection point between the overhead cable and the supply to</w:t>
      </w:r>
      <w:r w:rsidR="00AD5F8A">
        <w:rPr>
          <w:rFonts w:cs="Calibri"/>
          <w:iCs/>
        </w:rPr>
        <w:t xml:space="preserve"> the</w:t>
      </w:r>
      <w:r w:rsidRPr="008752C6">
        <w:rPr>
          <w:rFonts w:cs="Calibri"/>
          <w:iCs/>
        </w:rPr>
        <w:t xml:space="preserve"> main distribution board.</w:t>
      </w:r>
    </w:p>
    <w:p w14:paraId="286D5175" w14:textId="36722999" w:rsidR="008752C6" w:rsidRPr="008752C6" w:rsidRDefault="008752C6" w:rsidP="008752C6">
      <w:pPr>
        <w:spacing w:line="240" w:lineRule="auto"/>
        <w:rPr>
          <w:rFonts w:cs="Calibri"/>
          <w:iCs/>
        </w:rPr>
      </w:pPr>
      <w:r w:rsidRPr="008752C6">
        <w:rPr>
          <w:rFonts w:cs="Calibri"/>
          <w:iCs/>
        </w:rPr>
        <w:t xml:space="preserve">Another method of supplying municipal power to a house is by means of underground cables, which is where the </w:t>
      </w:r>
      <w:r w:rsidR="00720BF7">
        <w:rPr>
          <w:rFonts w:cs="Calibri"/>
          <w:iCs/>
        </w:rPr>
        <w:t>F</w:t>
      </w:r>
      <w:r w:rsidR="00720BF7" w:rsidRPr="008752C6">
        <w:rPr>
          <w:rFonts w:cs="Calibri"/>
          <w:iCs/>
        </w:rPr>
        <w:t xml:space="preserve">oundation </w:t>
      </w:r>
      <w:r w:rsidR="00720BF7">
        <w:rPr>
          <w:rFonts w:cs="Calibri"/>
          <w:iCs/>
        </w:rPr>
        <w:t>B</w:t>
      </w:r>
      <w:r w:rsidR="00720BF7" w:rsidRPr="008752C6">
        <w:rPr>
          <w:rFonts w:cs="Calibri"/>
          <w:iCs/>
        </w:rPr>
        <w:t xml:space="preserve">ox </w:t>
      </w:r>
      <w:r w:rsidRPr="008752C6">
        <w:rPr>
          <w:rFonts w:cs="Calibri"/>
          <w:iCs/>
        </w:rPr>
        <w:t>is ideal. It is mounted on the outside wall of the house, just above the foundation, hence its name. The mains power is connected inside the foundation box, from where the supply cable, in turn, is connected to the main distribution board inside the house.</w:t>
      </w:r>
    </w:p>
    <w:p w14:paraId="04DAB845" w14:textId="16147C6E" w:rsidR="008752C6" w:rsidRPr="008752C6" w:rsidRDefault="008752C6" w:rsidP="008752C6">
      <w:pPr>
        <w:spacing w:line="240" w:lineRule="auto"/>
        <w:rPr>
          <w:rFonts w:cs="Calibri"/>
          <w:iCs/>
        </w:rPr>
      </w:pPr>
      <w:r w:rsidRPr="008752C6">
        <w:rPr>
          <w:rFonts w:cs="Calibri"/>
          <w:iCs/>
        </w:rPr>
        <w:t xml:space="preserve">The durability of the Pratley </w:t>
      </w:r>
      <w:r w:rsidR="00720BF7">
        <w:rPr>
          <w:rFonts w:cs="Calibri"/>
          <w:iCs/>
        </w:rPr>
        <w:t>A</w:t>
      </w:r>
      <w:r w:rsidR="00720BF7" w:rsidRPr="008752C6">
        <w:rPr>
          <w:rFonts w:cs="Calibri"/>
          <w:iCs/>
        </w:rPr>
        <w:t xml:space="preserve">luminium </w:t>
      </w:r>
      <w:r w:rsidR="00720BF7">
        <w:rPr>
          <w:rFonts w:cs="Calibri"/>
          <w:iCs/>
        </w:rPr>
        <w:t>A</w:t>
      </w:r>
      <w:r w:rsidR="00720BF7" w:rsidRPr="008752C6">
        <w:rPr>
          <w:rFonts w:cs="Calibri"/>
          <w:iCs/>
        </w:rPr>
        <w:t xml:space="preserve">lloy </w:t>
      </w:r>
      <w:r w:rsidR="00720BF7">
        <w:rPr>
          <w:rFonts w:cs="Calibri"/>
          <w:iCs/>
        </w:rPr>
        <w:t>J</w:t>
      </w:r>
      <w:r w:rsidR="00720BF7" w:rsidRPr="008752C6">
        <w:rPr>
          <w:rFonts w:cs="Calibri"/>
          <w:iCs/>
        </w:rPr>
        <w:t xml:space="preserve">unction </w:t>
      </w:r>
      <w:r w:rsidR="00720BF7">
        <w:rPr>
          <w:rFonts w:cs="Calibri"/>
          <w:iCs/>
        </w:rPr>
        <w:t>B</w:t>
      </w:r>
      <w:r w:rsidR="00720BF7" w:rsidRPr="008752C6">
        <w:rPr>
          <w:rFonts w:cs="Calibri"/>
          <w:iCs/>
        </w:rPr>
        <w:t xml:space="preserve">oxes </w:t>
      </w:r>
      <w:r w:rsidRPr="008752C6">
        <w:rPr>
          <w:rFonts w:cs="Calibri"/>
          <w:iCs/>
        </w:rPr>
        <w:t xml:space="preserve">means they are often used to replace damaged, inferior type plastic junction boxes. Pratley </w:t>
      </w:r>
      <w:r w:rsidR="00720BF7">
        <w:rPr>
          <w:rFonts w:cs="Calibri"/>
          <w:iCs/>
        </w:rPr>
        <w:t>A</w:t>
      </w:r>
      <w:r w:rsidR="00720BF7" w:rsidRPr="008752C6">
        <w:rPr>
          <w:rFonts w:cs="Calibri"/>
          <w:iCs/>
        </w:rPr>
        <w:t xml:space="preserve">luminium </w:t>
      </w:r>
      <w:r w:rsidR="00720BF7">
        <w:rPr>
          <w:rFonts w:cs="Calibri"/>
          <w:iCs/>
        </w:rPr>
        <w:t>A</w:t>
      </w:r>
      <w:r w:rsidR="00720BF7" w:rsidRPr="008752C6">
        <w:rPr>
          <w:rFonts w:cs="Calibri"/>
          <w:iCs/>
        </w:rPr>
        <w:t xml:space="preserve">lloy </w:t>
      </w:r>
      <w:r w:rsidR="00720BF7">
        <w:rPr>
          <w:rFonts w:cs="Calibri"/>
          <w:iCs/>
        </w:rPr>
        <w:t>J</w:t>
      </w:r>
      <w:r w:rsidR="00720BF7" w:rsidRPr="008752C6">
        <w:rPr>
          <w:rFonts w:cs="Calibri"/>
          <w:iCs/>
        </w:rPr>
        <w:t xml:space="preserve">unction </w:t>
      </w:r>
      <w:r w:rsidR="00720BF7">
        <w:rPr>
          <w:rFonts w:cs="Calibri"/>
          <w:iCs/>
        </w:rPr>
        <w:t>B</w:t>
      </w:r>
      <w:r w:rsidR="00720BF7" w:rsidRPr="008752C6">
        <w:rPr>
          <w:rFonts w:cs="Calibri"/>
          <w:iCs/>
        </w:rPr>
        <w:t xml:space="preserve">oxes </w:t>
      </w:r>
      <w:r w:rsidRPr="008752C6">
        <w:rPr>
          <w:rFonts w:cs="Calibri"/>
          <w:iCs/>
        </w:rPr>
        <w:t xml:space="preserve">are manufactured from </w:t>
      </w:r>
      <w:r w:rsidR="00720BF7">
        <w:rPr>
          <w:rFonts w:cs="Calibri"/>
          <w:iCs/>
        </w:rPr>
        <w:t xml:space="preserve">a </w:t>
      </w:r>
      <w:r w:rsidRPr="008752C6">
        <w:rPr>
          <w:rFonts w:cs="Calibri"/>
          <w:iCs/>
        </w:rPr>
        <w:t>lightweight, strong and impact resistant aluminium</w:t>
      </w:r>
      <w:r w:rsidR="00720BF7">
        <w:rPr>
          <w:rFonts w:cs="Calibri"/>
          <w:iCs/>
        </w:rPr>
        <w:t xml:space="preserve"> alloy</w:t>
      </w:r>
      <w:r w:rsidRPr="008752C6">
        <w:rPr>
          <w:rFonts w:cs="Calibri"/>
          <w:iCs/>
        </w:rPr>
        <w:t xml:space="preserve"> that is powder coated to ensure </w:t>
      </w:r>
      <w:r w:rsidR="00720BF7">
        <w:rPr>
          <w:rFonts w:cs="Calibri"/>
          <w:iCs/>
        </w:rPr>
        <w:t xml:space="preserve">corrosion resistance and </w:t>
      </w:r>
      <w:r w:rsidRPr="008752C6">
        <w:rPr>
          <w:rFonts w:cs="Calibri"/>
          <w:iCs/>
        </w:rPr>
        <w:t>longevity once installed.</w:t>
      </w:r>
    </w:p>
    <w:p w14:paraId="55DBDC79" w14:textId="32C66D3A" w:rsidR="008752C6" w:rsidRPr="008752C6" w:rsidRDefault="008752C6" w:rsidP="008752C6">
      <w:pPr>
        <w:spacing w:line="240" w:lineRule="auto"/>
        <w:rPr>
          <w:rFonts w:cs="Calibri"/>
          <w:iCs/>
        </w:rPr>
      </w:pPr>
      <w:r w:rsidRPr="008752C6">
        <w:rPr>
          <w:rFonts w:cs="Calibri"/>
          <w:iCs/>
        </w:rPr>
        <w:t>“We recommend that any installation is carried out by qualified electricians or CCTV technicians,” highlights Eldon. All junction boxes are tested in Pratley’s in-house test laboratory and third-party tested by the SABS to be totally water and dust tight.</w:t>
      </w:r>
    </w:p>
    <w:p w14:paraId="7DE0DFE3" w14:textId="71ECF20D" w:rsidR="008752C6" w:rsidRPr="008752C6" w:rsidRDefault="008752C6" w:rsidP="008752C6">
      <w:pPr>
        <w:spacing w:line="240" w:lineRule="auto"/>
        <w:rPr>
          <w:rFonts w:cs="Calibri"/>
          <w:iCs/>
        </w:rPr>
      </w:pPr>
      <w:r w:rsidRPr="008752C6">
        <w:rPr>
          <w:rFonts w:cs="Calibri"/>
          <w:iCs/>
        </w:rPr>
        <w:t xml:space="preserve">Unlike </w:t>
      </w:r>
      <w:r w:rsidR="00F66150">
        <w:rPr>
          <w:rFonts w:cs="Calibri"/>
          <w:iCs/>
        </w:rPr>
        <w:t>some inferior imported</w:t>
      </w:r>
      <w:r w:rsidRPr="008752C6">
        <w:rPr>
          <w:rFonts w:cs="Calibri"/>
          <w:iCs/>
        </w:rPr>
        <w:t xml:space="preserve"> junction boxes, Pratley </w:t>
      </w:r>
      <w:r w:rsidR="00F66150">
        <w:rPr>
          <w:rFonts w:cs="Calibri"/>
          <w:iCs/>
        </w:rPr>
        <w:t>A</w:t>
      </w:r>
      <w:r w:rsidR="00F66150" w:rsidRPr="008752C6">
        <w:rPr>
          <w:rFonts w:cs="Calibri"/>
          <w:iCs/>
        </w:rPr>
        <w:t xml:space="preserve">luminium </w:t>
      </w:r>
      <w:r w:rsidR="00F66150">
        <w:rPr>
          <w:rFonts w:cs="Calibri"/>
          <w:iCs/>
        </w:rPr>
        <w:t>A</w:t>
      </w:r>
      <w:r w:rsidR="00F66150" w:rsidRPr="008752C6">
        <w:rPr>
          <w:rFonts w:cs="Calibri"/>
          <w:iCs/>
        </w:rPr>
        <w:t xml:space="preserve">lloy </w:t>
      </w:r>
      <w:r w:rsidR="00F66150">
        <w:rPr>
          <w:rFonts w:cs="Calibri"/>
          <w:iCs/>
        </w:rPr>
        <w:t>J</w:t>
      </w:r>
      <w:r w:rsidR="00F66150" w:rsidRPr="008752C6">
        <w:rPr>
          <w:rFonts w:cs="Calibri"/>
          <w:iCs/>
        </w:rPr>
        <w:t xml:space="preserve">unction </w:t>
      </w:r>
      <w:r w:rsidR="00F66150">
        <w:rPr>
          <w:rFonts w:cs="Calibri"/>
          <w:iCs/>
        </w:rPr>
        <w:t>B</w:t>
      </w:r>
      <w:r w:rsidR="00F66150" w:rsidRPr="008752C6">
        <w:rPr>
          <w:rFonts w:cs="Calibri"/>
          <w:iCs/>
        </w:rPr>
        <w:t xml:space="preserve">oxes </w:t>
      </w:r>
      <w:r w:rsidRPr="008752C6">
        <w:rPr>
          <w:rFonts w:cs="Calibri"/>
          <w:iCs/>
        </w:rPr>
        <w:t>do not deteriorate when exposed to</w:t>
      </w:r>
      <w:r w:rsidR="00F66150">
        <w:rPr>
          <w:rFonts w:cs="Calibri"/>
          <w:iCs/>
        </w:rPr>
        <w:t xml:space="preserve"> sunlight and</w:t>
      </w:r>
      <w:r w:rsidRPr="008752C6">
        <w:rPr>
          <w:rFonts w:cs="Calibri"/>
          <w:iCs/>
        </w:rPr>
        <w:t xml:space="preserve"> the elements</w:t>
      </w:r>
      <w:r w:rsidR="00F66150">
        <w:rPr>
          <w:rFonts w:cs="Calibri"/>
          <w:iCs/>
        </w:rPr>
        <w:t>, which means complete peace of mind for years after they are installed</w:t>
      </w:r>
      <w:r w:rsidRPr="008752C6">
        <w:rPr>
          <w:rFonts w:cs="Calibri"/>
          <w:iCs/>
        </w:rPr>
        <w:t>.</w:t>
      </w:r>
    </w:p>
    <w:p w14:paraId="36FA0A5E" w14:textId="1BE83AB6" w:rsidR="008752C6" w:rsidRDefault="008752C6" w:rsidP="008752C6">
      <w:pPr>
        <w:spacing w:line="240" w:lineRule="auto"/>
        <w:rPr>
          <w:rFonts w:cs="Calibri"/>
          <w:iCs/>
        </w:rPr>
      </w:pPr>
      <w:r w:rsidRPr="008752C6">
        <w:rPr>
          <w:rFonts w:cs="Calibri"/>
          <w:iCs/>
        </w:rPr>
        <w:t xml:space="preserve">Pratley </w:t>
      </w:r>
      <w:r w:rsidR="00F66150">
        <w:rPr>
          <w:rFonts w:cs="Calibri"/>
          <w:iCs/>
        </w:rPr>
        <w:t>A</w:t>
      </w:r>
      <w:r w:rsidR="00F66150" w:rsidRPr="008752C6">
        <w:rPr>
          <w:rFonts w:cs="Calibri"/>
          <w:iCs/>
        </w:rPr>
        <w:t xml:space="preserve">luminium </w:t>
      </w:r>
      <w:r w:rsidR="00F66150">
        <w:rPr>
          <w:rFonts w:cs="Calibri"/>
          <w:iCs/>
        </w:rPr>
        <w:t>A</w:t>
      </w:r>
      <w:r w:rsidR="00F66150" w:rsidRPr="008752C6">
        <w:rPr>
          <w:rFonts w:cs="Calibri"/>
          <w:iCs/>
        </w:rPr>
        <w:t xml:space="preserve">lloy </w:t>
      </w:r>
      <w:r w:rsidR="00F66150">
        <w:rPr>
          <w:rFonts w:cs="Calibri"/>
          <w:iCs/>
        </w:rPr>
        <w:t>J</w:t>
      </w:r>
      <w:r w:rsidR="00F66150" w:rsidRPr="008752C6">
        <w:rPr>
          <w:rFonts w:cs="Calibri"/>
          <w:iCs/>
        </w:rPr>
        <w:t xml:space="preserve">unction </w:t>
      </w:r>
      <w:r w:rsidR="00F66150">
        <w:rPr>
          <w:rFonts w:cs="Calibri"/>
          <w:iCs/>
        </w:rPr>
        <w:t>B</w:t>
      </w:r>
      <w:r w:rsidR="00F66150" w:rsidRPr="008752C6">
        <w:rPr>
          <w:rFonts w:cs="Calibri"/>
          <w:iCs/>
        </w:rPr>
        <w:t xml:space="preserve">oxes </w:t>
      </w:r>
      <w:r w:rsidRPr="008752C6">
        <w:rPr>
          <w:rFonts w:cs="Calibri"/>
          <w:iCs/>
        </w:rPr>
        <w:t>can be purchased prepopulated with rail-mounted terminals</w:t>
      </w:r>
      <w:r w:rsidR="00AD5F8A">
        <w:rPr>
          <w:rFonts w:cs="Calibri"/>
          <w:iCs/>
        </w:rPr>
        <w:t xml:space="preserve"> and </w:t>
      </w:r>
      <w:r w:rsidRPr="008752C6">
        <w:rPr>
          <w:rFonts w:cs="Calibri"/>
          <w:iCs/>
        </w:rPr>
        <w:t xml:space="preserve">in a range of configurations and sizes. </w:t>
      </w:r>
      <w:r w:rsidR="00435AD9">
        <w:rPr>
          <w:rFonts w:cs="Calibri"/>
          <w:iCs/>
        </w:rPr>
        <w:t>They feature built-in cable glands</w:t>
      </w:r>
      <w:r w:rsidR="002E3ABA">
        <w:rPr>
          <w:rFonts w:cs="Calibri"/>
          <w:iCs/>
        </w:rPr>
        <w:t>,</w:t>
      </w:r>
      <w:r w:rsidR="00435AD9">
        <w:rPr>
          <w:rFonts w:cs="Calibri"/>
          <w:iCs/>
        </w:rPr>
        <w:t xml:space="preserve"> making them the ideal </w:t>
      </w:r>
      <w:r w:rsidR="002E3ABA">
        <w:rPr>
          <w:rFonts w:cs="Calibri"/>
          <w:iCs/>
        </w:rPr>
        <w:t>‘</w:t>
      </w:r>
      <w:r w:rsidR="00435AD9">
        <w:rPr>
          <w:rFonts w:cs="Calibri"/>
          <w:iCs/>
        </w:rPr>
        <w:t>turnkey</w:t>
      </w:r>
      <w:r w:rsidR="002E3ABA">
        <w:rPr>
          <w:rFonts w:cs="Calibri"/>
          <w:iCs/>
        </w:rPr>
        <w:t>’</w:t>
      </w:r>
      <w:r w:rsidR="00435AD9">
        <w:rPr>
          <w:rFonts w:cs="Calibri"/>
          <w:iCs/>
        </w:rPr>
        <w:t xml:space="preserve"> solution for a multitude of urban electrical connections. </w:t>
      </w:r>
      <w:r w:rsidRPr="008752C6">
        <w:rPr>
          <w:rFonts w:cs="Calibri"/>
          <w:iCs/>
        </w:rPr>
        <w:t xml:space="preserve">All Pratley junction boxes are suitable for both armoured and unarmoured cables </w:t>
      </w:r>
      <w:r w:rsidR="00435AD9">
        <w:rPr>
          <w:rFonts w:cs="Calibri"/>
          <w:iCs/>
        </w:rPr>
        <w:t>and</w:t>
      </w:r>
      <w:r w:rsidR="00435AD9" w:rsidRPr="008752C6">
        <w:rPr>
          <w:rFonts w:cs="Calibri"/>
          <w:iCs/>
        </w:rPr>
        <w:t xml:space="preserve"> </w:t>
      </w:r>
      <w:r w:rsidRPr="008752C6">
        <w:rPr>
          <w:rFonts w:cs="Calibri"/>
          <w:iCs/>
        </w:rPr>
        <w:t xml:space="preserve">can also be </w:t>
      </w:r>
      <w:r w:rsidR="00435AD9">
        <w:rPr>
          <w:rFonts w:cs="Calibri"/>
          <w:iCs/>
        </w:rPr>
        <w:t xml:space="preserve">factory </w:t>
      </w:r>
      <w:r w:rsidRPr="008752C6">
        <w:rPr>
          <w:rFonts w:cs="Calibri"/>
          <w:iCs/>
        </w:rPr>
        <w:t>pre-fitted according to customer requirements.</w:t>
      </w:r>
    </w:p>
    <w:p w14:paraId="76E471B1" w14:textId="4D7B8E1A" w:rsidR="00D9419E" w:rsidRPr="008752C6" w:rsidRDefault="00D9419E" w:rsidP="008752C6">
      <w:pPr>
        <w:spacing w:line="240" w:lineRule="auto"/>
        <w:rPr>
          <w:rFonts w:cs="Calibri"/>
          <w:iCs/>
        </w:rPr>
      </w:pPr>
      <w:r>
        <w:rPr>
          <w:rFonts w:cs="Calibri"/>
          <w:iCs/>
        </w:rPr>
        <w:t>“We have a policy statement that says that the performance of our products must exceed all others on the world market. The Pratley Aluminium Alloy</w:t>
      </w:r>
      <w:r w:rsidR="002E3ABA">
        <w:rPr>
          <w:rFonts w:cs="Calibri"/>
          <w:iCs/>
        </w:rPr>
        <w:t xml:space="preserve"> J</w:t>
      </w:r>
      <w:r>
        <w:rPr>
          <w:rFonts w:cs="Calibri"/>
          <w:iCs/>
        </w:rPr>
        <w:t xml:space="preserve">unction </w:t>
      </w:r>
      <w:r w:rsidR="002E3ABA">
        <w:rPr>
          <w:rFonts w:cs="Calibri"/>
          <w:iCs/>
        </w:rPr>
        <w:t>B</w:t>
      </w:r>
      <w:r>
        <w:rPr>
          <w:rFonts w:cs="Calibri"/>
          <w:iCs/>
        </w:rPr>
        <w:t>ox</w:t>
      </w:r>
      <w:r w:rsidR="002E3ABA">
        <w:rPr>
          <w:rFonts w:cs="Calibri"/>
          <w:iCs/>
        </w:rPr>
        <w:t xml:space="preserve"> range</w:t>
      </w:r>
      <w:r>
        <w:rPr>
          <w:rFonts w:cs="Calibri"/>
          <w:iCs/>
        </w:rPr>
        <w:t xml:space="preserve"> is no exception to this statement</w:t>
      </w:r>
      <w:r w:rsidR="002E3ABA">
        <w:rPr>
          <w:rFonts w:cs="Calibri"/>
          <w:iCs/>
        </w:rPr>
        <w:t>,</w:t>
      </w:r>
      <w:r>
        <w:rPr>
          <w:rFonts w:cs="Calibri"/>
          <w:iCs/>
        </w:rPr>
        <w:t>”</w:t>
      </w:r>
      <w:r w:rsidR="002E3ABA">
        <w:rPr>
          <w:rFonts w:cs="Calibri"/>
          <w:iCs/>
        </w:rPr>
        <w:t xml:space="preserve"> </w:t>
      </w:r>
      <w:r>
        <w:rPr>
          <w:rFonts w:cs="Calibri"/>
          <w:iCs/>
        </w:rPr>
        <w:t>concludes Eldon.</w:t>
      </w:r>
    </w:p>
    <w:p w14:paraId="5F8AFD36" w14:textId="66C123A1" w:rsidR="00C91C96" w:rsidRPr="00B809F6" w:rsidRDefault="008752C6" w:rsidP="008752C6">
      <w:pPr>
        <w:spacing w:line="240" w:lineRule="auto"/>
        <w:rPr>
          <w:rFonts w:cs="Calibri"/>
          <w:iCs/>
        </w:rPr>
      </w:pPr>
      <w:r w:rsidRPr="008752C6">
        <w:rPr>
          <w:rFonts w:cs="Calibri"/>
          <w:iCs/>
        </w:rPr>
        <w:t xml:space="preserve">For further information, visit our comprehensive website at </w:t>
      </w:r>
      <w:hyperlink r:id="rId9" w:history="1">
        <w:r w:rsidRPr="00E1038B">
          <w:rPr>
            <w:rStyle w:val="Hyperlink"/>
            <w:rFonts w:cs="Calibri"/>
            <w:iCs/>
          </w:rPr>
          <w:t>www.pratleyelectrical.com</w:t>
        </w:r>
      </w:hyperlink>
      <w:r>
        <w:rPr>
          <w:rFonts w:cs="Calibri"/>
          <w:iCs/>
        </w:rPr>
        <w:t xml:space="preserve"> </w:t>
      </w:r>
      <w:r w:rsidRPr="008752C6">
        <w:rPr>
          <w:rFonts w:cs="Calibri"/>
          <w:iCs/>
        </w:rPr>
        <w:t xml:space="preserve">or contact our Sales Office at </w:t>
      </w:r>
      <w:r w:rsidR="00AD5F8A">
        <w:rPr>
          <w:rFonts w:cs="Calibri"/>
          <w:iCs/>
        </w:rPr>
        <w:t>(</w:t>
      </w:r>
      <w:r w:rsidRPr="008752C6">
        <w:rPr>
          <w:rFonts w:cs="Calibri"/>
          <w:iCs/>
        </w:rPr>
        <w:t>011</w:t>
      </w:r>
      <w:r w:rsidR="00AD5F8A">
        <w:rPr>
          <w:rFonts w:cs="Calibri"/>
          <w:iCs/>
        </w:rPr>
        <w:t>)</w:t>
      </w:r>
      <w:r w:rsidRPr="008752C6">
        <w:rPr>
          <w:rFonts w:cs="Calibri"/>
          <w:iCs/>
        </w:rPr>
        <w:t xml:space="preserve"> 955</w:t>
      </w:r>
      <w:r w:rsidR="00AD5F8A">
        <w:rPr>
          <w:rFonts w:cs="Calibri"/>
          <w:iCs/>
        </w:rPr>
        <w:t xml:space="preserve"> </w:t>
      </w:r>
      <w:r w:rsidRPr="008752C6">
        <w:rPr>
          <w:rFonts w:cs="Calibri"/>
          <w:iCs/>
        </w:rPr>
        <w:t xml:space="preserve">2190 or email </w:t>
      </w:r>
      <w:hyperlink r:id="rId10" w:history="1">
        <w:r w:rsidRPr="00E1038B">
          <w:rPr>
            <w:rStyle w:val="Hyperlink"/>
            <w:rFonts w:cs="Calibri"/>
            <w:iCs/>
          </w:rPr>
          <w:t>sales@pratley.co.za</w:t>
        </w:r>
      </w:hyperlink>
      <w:r>
        <w:rPr>
          <w:rFonts w:cs="Calibri"/>
          <w:iCs/>
        </w:rPr>
        <w:t xml:space="preserve"> </w:t>
      </w:r>
      <w:r w:rsidRPr="008752C6">
        <w:rPr>
          <w:rFonts w:cs="Calibri"/>
          <w:iCs/>
        </w:rPr>
        <w:t>for assistance.</w:t>
      </w:r>
    </w:p>
    <w:bookmarkEnd w:id="1"/>
    <w:bookmarkEnd w:id="2"/>
    <w:bookmarkEnd w:id="3"/>
    <w:p w14:paraId="5E816845" w14:textId="77777777"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258A04BF" w14:textId="77777777" w:rsidR="007C063E" w:rsidRPr="007C063E" w:rsidRDefault="007C063E" w:rsidP="000E6182">
      <w:pPr>
        <w:spacing w:after="0" w:line="240" w:lineRule="auto"/>
        <w:rPr>
          <w:rFonts w:cs="Arial"/>
          <w:bCs/>
        </w:rPr>
      </w:pPr>
      <w:r>
        <w:rPr>
          <w:rFonts w:cs="Arial"/>
          <w:b/>
        </w:rPr>
        <w:t xml:space="preserve">LinkedIn: </w:t>
      </w:r>
      <w:hyperlink r:id="rId11" w:history="1">
        <w:r w:rsidRPr="007C063E">
          <w:rPr>
            <w:rStyle w:val="Hyperlink"/>
            <w:rFonts w:cs="Arial"/>
            <w:bCs/>
          </w:rPr>
          <w:t>https://www.linkedin.com/company/pratleysa</w:t>
        </w:r>
      </w:hyperlink>
    </w:p>
    <w:p w14:paraId="3AE4D985"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12" w:history="1">
        <w:r w:rsidR="00D3225F" w:rsidRPr="00326EF8">
          <w:rPr>
            <w:rStyle w:val="Hyperlink"/>
            <w:rFonts w:cs="Arial"/>
          </w:rPr>
          <w:t>https://www.facebook.com/PratleySA/</w:t>
        </w:r>
      </w:hyperlink>
      <w:r w:rsidR="00D3225F">
        <w:rPr>
          <w:rFonts w:cs="Arial"/>
        </w:rPr>
        <w:t xml:space="preserve"> </w:t>
      </w:r>
    </w:p>
    <w:p w14:paraId="78799DC0"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3" w:history="1">
        <w:r w:rsidRPr="00326EF8">
          <w:rPr>
            <w:rStyle w:val="Hyperlink"/>
            <w:rFonts w:cs="Arial"/>
          </w:rPr>
          <w:t>https://twitter.com/PratleySA</w:t>
        </w:r>
      </w:hyperlink>
      <w:r w:rsidRPr="007B1980">
        <w:rPr>
          <w:rFonts w:cs="Arial"/>
        </w:rPr>
        <w:t xml:space="preserve"> </w:t>
      </w:r>
    </w:p>
    <w:p w14:paraId="6CA5D82B" w14:textId="77777777" w:rsidR="00780100" w:rsidRPr="00C01A37" w:rsidRDefault="006547AF" w:rsidP="00C01A37">
      <w:pPr>
        <w:spacing w:line="240" w:lineRule="auto"/>
        <w:rPr>
          <w:b/>
          <w:i/>
        </w:rPr>
      </w:pPr>
      <w:r w:rsidRPr="00767743">
        <w:rPr>
          <w:b/>
          <w:i/>
        </w:rPr>
        <w:t>Ends</w:t>
      </w:r>
    </w:p>
    <w:p w14:paraId="3162C88E" w14:textId="77777777" w:rsidR="00214745" w:rsidRDefault="006547AF" w:rsidP="000E6182">
      <w:pPr>
        <w:spacing w:after="0" w:line="240" w:lineRule="auto"/>
        <w:rPr>
          <w:b/>
        </w:rPr>
      </w:pPr>
      <w:r w:rsidRPr="00767743">
        <w:rPr>
          <w:b/>
        </w:rPr>
        <w:lastRenderedPageBreak/>
        <w:t>Notes to the editor</w:t>
      </w:r>
    </w:p>
    <w:p w14:paraId="35B4CED2" w14:textId="77777777" w:rsidR="006547AF" w:rsidRPr="00767743" w:rsidRDefault="0048314D" w:rsidP="000E6182">
      <w:pPr>
        <w:spacing w:line="240" w:lineRule="auto"/>
        <w:rPr>
          <w:b/>
        </w:rPr>
      </w:pPr>
      <w:r w:rsidRPr="00A04066">
        <w:t xml:space="preserve">To download hi-res images for this release, please visit </w:t>
      </w:r>
      <w:hyperlink r:id="rId14"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w:t>
      </w:r>
      <w:r w:rsidR="004571F9">
        <w:t xml:space="preserve">Group </w:t>
      </w:r>
      <w:r w:rsidRPr="00A04066">
        <w:t xml:space="preserve">link to </w:t>
      </w:r>
      <w:r>
        <w:t>view the company’s press office.</w:t>
      </w:r>
    </w:p>
    <w:p w14:paraId="746F22F5" w14:textId="77777777" w:rsidR="00967DCE" w:rsidRPr="00967DCE" w:rsidRDefault="00967DCE" w:rsidP="00967DCE">
      <w:pPr>
        <w:spacing w:line="240" w:lineRule="auto"/>
        <w:rPr>
          <w:rFonts w:cs="Arial"/>
          <w:bCs/>
        </w:rPr>
      </w:pPr>
      <w:r w:rsidRPr="00967DCE">
        <w:rPr>
          <w:rFonts w:cs="Arial"/>
          <w:b/>
        </w:rPr>
        <w:t>About Pratley</w:t>
      </w:r>
      <w:r w:rsidRPr="00967DCE">
        <w:rPr>
          <w:rFonts w:cs="Arial"/>
          <w:b/>
        </w:rPr>
        <w:br/>
      </w:r>
      <w:r w:rsidRPr="00967DCE">
        <w:rPr>
          <w:rFonts w:cs="Arial"/>
          <w:bCs/>
        </w:rPr>
        <w:t>Established in 1948 by George ‘Monty’ Pratley, the various companies in the Pratley stable rest on a foundation of research and innovation in both the manufacturing and mining sectors. The various Pratley companies, drawing from 7</w:t>
      </w:r>
      <w:r w:rsidR="00823584">
        <w:rPr>
          <w:rFonts w:cs="Arial"/>
          <w:bCs/>
        </w:rPr>
        <w:t>5</w:t>
      </w:r>
      <w:r w:rsidRPr="00967DCE">
        <w:rPr>
          <w:rFonts w:cs="Arial"/>
          <w:bCs/>
        </w:rPr>
        <w:t xml:space="preserve"> years of experience, have filed over 350 patents worldwide, and are ISO 9001 certified. Operating divisions </w:t>
      </w:r>
      <w:r w:rsidR="00823584">
        <w:rPr>
          <w:rFonts w:cs="Arial"/>
          <w:bCs/>
        </w:rPr>
        <w:t>include</w:t>
      </w:r>
      <w:r w:rsidRPr="00967DCE">
        <w:rPr>
          <w:rFonts w:cs="Arial"/>
          <w:bCs/>
        </w:rPr>
        <w:t xml:space="preserve"> Pratley Adhesives, Pratley Electrical</w:t>
      </w:r>
      <w:r w:rsidR="00823584">
        <w:rPr>
          <w:rFonts w:cs="Arial"/>
          <w:bCs/>
        </w:rPr>
        <w:t xml:space="preserve"> and</w:t>
      </w:r>
      <w:r w:rsidRPr="00967DCE">
        <w:rPr>
          <w:rFonts w:cs="Arial"/>
          <w:bCs/>
        </w:rPr>
        <w:t>, Pratley Minerals</w:t>
      </w:r>
      <w:r w:rsidR="00823584">
        <w:rPr>
          <w:rFonts w:cs="Arial"/>
          <w:bCs/>
        </w:rPr>
        <w:t>.</w:t>
      </w:r>
    </w:p>
    <w:p w14:paraId="669CF495" w14:textId="77777777" w:rsidR="00967DCE" w:rsidRPr="00967DCE" w:rsidRDefault="00967DCE" w:rsidP="00967DCE">
      <w:pPr>
        <w:spacing w:after="0" w:line="240" w:lineRule="auto"/>
        <w:rPr>
          <w:rFonts w:cs="Arial"/>
          <w:bCs/>
        </w:rPr>
      </w:pPr>
      <w:r w:rsidRPr="00967DCE">
        <w:rPr>
          <w:rFonts w:cs="Arial"/>
          <w:b/>
          <w:bCs/>
        </w:rPr>
        <w:t>Pratley Contact</w:t>
      </w:r>
    </w:p>
    <w:p w14:paraId="2E5FE168" w14:textId="77777777" w:rsidR="00967DCE" w:rsidRPr="00967DCE" w:rsidRDefault="00967DCE" w:rsidP="00967DCE">
      <w:pPr>
        <w:spacing w:after="0" w:line="240" w:lineRule="auto"/>
        <w:rPr>
          <w:rFonts w:cs="Arial"/>
          <w:bCs/>
        </w:rPr>
      </w:pPr>
      <w:r w:rsidRPr="00967DCE">
        <w:rPr>
          <w:rFonts w:cs="Arial"/>
          <w:bCs/>
        </w:rPr>
        <w:t xml:space="preserve">Sales </w:t>
      </w:r>
    </w:p>
    <w:p w14:paraId="2F570E20" w14:textId="77777777" w:rsidR="00967DCE" w:rsidRPr="00967DCE" w:rsidRDefault="00967DCE" w:rsidP="00967DCE">
      <w:pPr>
        <w:spacing w:after="0" w:line="240" w:lineRule="auto"/>
        <w:rPr>
          <w:rFonts w:cs="Arial"/>
          <w:bCs/>
        </w:rPr>
      </w:pPr>
      <w:r w:rsidRPr="00967DCE">
        <w:rPr>
          <w:rFonts w:cs="Arial"/>
          <w:bCs/>
        </w:rPr>
        <w:t>Phone: (011) 955 2190</w:t>
      </w:r>
    </w:p>
    <w:p w14:paraId="39C5B612" w14:textId="77777777" w:rsidR="00967DCE" w:rsidRPr="00967DCE" w:rsidRDefault="00967DCE" w:rsidP="00967DCE">
      <w:pPr>
        <w:spacing w:after="0" w:line="240" w:lineRule="auto"/>
        <w:rPr>
          <w:rFonts w:cs="Arial"/>
          <w:bCs/>
        </w:rPr>
      </w:pPr>
      <w:r w:rsidRPr="00967DCE">
        <w:rPr>
          <w:rFonts w:cs="Arial"/>
          <w:bCs/>
        </w:rPr>
        <w:t>Fax: (011) 955 3918</w:t>
      </w:r>
    </w:p>
    <w:p w14:paraId="70E69F36" w14:textId="77777777" w:rsidR="00967DCE" w:rsidRPr="00967DCE" w:rsidRDefault="00967DCE" w:rsidP="00967DCE">
      <w:pPr>
        <w:spacing w:after="0" w:line="240" w:lineRule="auto"/>
        <w:rPr>
          <w:rFonts w:cs="Arial"/>
          <w:bCs/>
        </w:rPr>
      </w:pPr>
      <w:r w:rsidRPr="00967DCE">
        <w:rPr>
          <w:rFonts w:cs="Arial"/>
          <w:bCs/>
        </w:rPr>
        <w:t xml:space="preserve">Email: </w:t>
      </w:r>
      <w:hyperlink r:id="rId15" w:history="1">
        <w:r w:rsidRPr="00967DCE">
          <w:rPr>
            <w:rFonts w:cs="Arial"/>
            <w:bCs/>
            <w:color w:val="0563C1"/>
            <w:u w:val="single"/>
          </w:rPr>
          <w:t>sales@pratley.co.za</w:t>
        </w:r>
      </w:hyperlink>
    </w:p>
    <w:p w14:paraId="5A76D02E" w14:textId="77777777" w:rsidR="00967DCE" w:rsidRPr="00967DCE" w:rsidRDefault="00967DCE" w:rsidP="00967DCE">
      <w:pPr>
        <w:spacing w:line="240" w:lineRule="auto"/>
        <w:rPr>
          <w:rFonts w:cs="Arial"/>
          <w:bCs/>
        </w:rPr>
      </w:pPr>
      <w:r w:rsidRPr="00967DCE">
        <w:rPr>
          <w:rFonts w:cs="Arial"/>
          <w:bCs/>
        </w:rPr>
        <w:t xml:space="preserve">Web: </w:t>
      </w:r>
      <w:hyperlink r:id="rId16" w:history="1">
        <w:r w:rsidRPr="00967DCE">
          <w:rPr>
            <w:rFonts w:cs="Arial"/>
            <w:bCs/>
            <w:color w:val="0563C1"/>
            <w:u w:val="single"/>
          </w:rPr>
          <w:t>www.pratleyelectrical.com</w:t>
        </w:r>
      </w:hyperlink>
      <w:r w:rsidRPr="00967DCE">
        <w:rPr>
          <w:rFonts w:cs="Arial"/>
          <w:bCs/>
        </w:rPr>
        <w:t xml:space="preserve"> </w:t>
      </w:r>
    </w:p>
    <w:p w14:paraId="1B1D4E67" w14:textId="77777777" w:rsidR="00967DCE" w:rsidRPr="00967DCE" w:rsidRDefault="00967DCE" w:rsidP="00967DCE">
      <w:pPr>
        <w:spacing w:after="0"/>
      </w:pPr>
      <w:r w:rsidRPr="00967DCE">
        <w:rPr>
          <w:rFonts w:cs="Arial"/>
          <w:b/>
        </w:rPr>
        <w:t>Media Contact</w:t>
      </w:r>
      <w:r w:rsidRPr="00967DCE">
        <w:rPr>
          <w:rFonts w:cs="Arial"/>
          <w:b/>
        </w:rPr>
        <w:br/>
      </w:r>
      <w:r w:rsidRPr="00967DCE">
        <w:t>Thobile Ndlovu</w:t>
      </w:r>
    </w:p>
    <w:p w14:paraId="4E558927" w14:textId="77777777" w:rsidR="00967DCE" w:rsidRPr="00967DCE" w:rsidRDefault="00967DCE" w:rsidP="00967DCE">
      <w:pPr>
        <w:spacing w:after="0"/>
      </w:pPr>
      <w:r w:rsidRPr="00967DCE">
        <w:t>Account Executive</w:t>
      </w:r>
    </w:p>
    <w:p w14:paraId="427B7ECD" w14:textId="77777777" w:rsidR="00967DCE" w:rsidRPr="00967DCE" w:rsidRDefault="00967DCE" w:rsidP="00967DCE">
      <w:pPr>
        <w:spacing w:after="0"/>
      </w:pPr>
      <w:r w:rsidRPr="00967DCE">
        <w:t>NGAGE Public Relations</w:t>
      </w:r>
    </w:p>
    <w:p w14:paraId="16BC4BF4" w14:textId="77777777" w:rsidR="00967DCE" w:rsidRPr="00967DCE" w:rsidRDefault="00967DCE" w:rsidP="00967DCE">
      <w:pPr>
        <w:spacing w:after="0" w:line="240" w:lineRule="auto"/>
      </w:pPr>
      <w:r w:rsidRPr="00967DCE">
        <w:t>Account Executive</w:t>
      </w:r>
    </w:p>
    <w:p w14:paraId="50BA7C13" w14:textId="77777777" w:rsidR="00967DCE" w:rsidRPr="00967DCE" w:rsidRDefault="00967DCE" w:rsidP="00967DCE">
      <w:pPr>
        <w:spacing w:after="0" w:line="240" w:lineRule="auto"/>
      </w:pPr>
      <w:r w:rsidRPr="00967DCE">
        <w:t>Telephone: 011 867 7763</w:t>
      </w:r>
    </w:p>
    <w:p w14:paraId="1D36B3BB" w14:textId="77777777" w:rsidR="00967DCE" w:rsidRPr="00967DCE" w:rsidRDefault="00967DCE" w:rsidP="00967DCE">
      <w:pPr>
        <w:spacing w:after="0" w:line="240" w:lineRule="auto"/>
      </w:pPr>
      <w:r w:rsidRPr="00967DCE">
        <w:t>Cell: 073 574 2931</w:t>
      </w:r>
    </w:p>
    <w:p w14:paraId="5699C3B5" w14:textId="77777777" w:rsidR="00967DCE" w:rsidRPr="00967DCE" w:rsidRDefault="00967DCE" w:rsidP="00967DCE">
      <w:pPr>
        <w:spacing w:after="0" w:line="240" w:lineRule="auto"/>
      </w:pPr>
      <w:r w:rsidRPr="00967DCE">
        <w:t xml:space="preserve">E-mail: </w:t>
      </w:r>
      <w:hyperlink r:id="rId17" w:history="1">
        <w:r w:rsidRPr="00967DCE">
          <w:rPr>
            <w:color w:val="0563C1"/>
            <w:u w:val="single"/>
          </w:rPr>
          <w:t>thobile@ngage.co.za</w:t>
        </w:r>
      </w:hyperlink>
      <w:r w:rsidRPr="00967DCE">
        <w:t xml:space="preserve"> </w:t>
      </w:r>
    </w:p>
    <w:p w14:paraId="63F5C820" w14:textId="77777777" w:rsidR="00967DCE" w:rsidRPr="00967DCE" w:rsidRDefault="00967DCE" w:rsidP="00967DCE">
      <w:pPr>
        <w:spacing w:line="240" w:lineRule="auto"/>
      </w:pPr>
      <w:r w:rsidRPr="00967DCE">
        <w:t xml:space="preserve">Website: </w:t>
      </w:r>
      <w:hyperlink r:id="rId18" w:history="1">
        <w:r w:rsidRPr="00967DCE">
          <w:rPr>
            <w:color w:val="0563C1"/>
            <w:u w:val="single"/>
          </w:rPr>
          <w:t>www.ngage.co.za</w:t>
        </w:r>
      </w:hyperlink>
      <w:r w:rsidRPr="00967DCE">
        <w:t xml:space="preserve"> </w:t>
      </w:r>
    </w:p>
    <w:p w14:paraId="670B5781" w14:textId="77777777" w:rsidR="006547AF" w:rsidRDefault="00967DCE" w:rsidP="00967DCE">
      <w:pPr>
        <w:spacing w:after="0" w:line="240" w:lineRule="auto"/>
        <w:rPr>
          <w:rFonts w:cs="Arial"/>
          <w:bCs/>
          <w:color w:val="0563C1"/>
          <w:u w:val="single"/>
        </w:rPr>
      </w:pPr>
      <w:r w:rsidRPr="00967DCE">
        <w:rPr>
          <w:rFonts w:cs="Arial"/>
          <w:bCs/>
        </w:rPr>
        <w:t>Browse the</w:t>
      </w:r>
      <w:r w:rsidRPr="00967DCE">
        <w:rPr>
          <w:rFonts w:cs="Arial"/>
          <w:b/>
          <w:bCs/>
        </w:rPr>
        <w:t xml:space="preserve"> NGAGE Media Zone</w:t>
      </w:r>
      <w:r w:rsidRPr="00967DCE">
        <w:rPr>
          <w:rFonts w:cs="Arial"/>
          <w:bCs/>
        </w:rPr>
        <w:t xml:space="preserve"> for more client news articles and photographs at </w:t>
      </w:r>
      <w:hyperlink r:id="rId19" w:history="1">
        <w:r w:rsidRPr="00967DCE">
          <w:rPr>
            <w:rFonts w:cs="Arial"/>
            <w:bCs/>
            <w:color w:val="0563C1"/>
            <w:u w:val="single"/>
          </w:rPr>
          <w:t>http://media.ngage.co.za</w:t>
        </w:r>
      </w:hyperlink>
      <w:bookmarkEnd w:id="0"/>
    </w:p>
    <w:p w14:paraId="4EA303D8" w14:textId="77777777" w:rsidR="001B7231" w:rsidRDefault="001B7231" w:rsidP="00967DCE">
      <w:pPr>
        <w:spacing w:after="0" w:line="240" w:lineRule="auto"/>
        <w:rPr>
          <w:rFonts w:cs="Arial"/>
          <w:bCs/>
          <w:color w:val="0563C1"/>
          <w:u w:val="single"/>
        </w:rPr>
      </w:pPr>
    </w:p>
    <w:p w14:paraId="069429A8" w14:textId="77777777" w:rsidR="001B7231" w:rsidRDefault="001B7231" w:rsidP="00967DCE">
      <w:pPr>
        <w:spacing w:after="0" w:line="240" w:lineRule="auto"/>
        <w:rPr>
          <w:rFonts w:cs="Arial"/>
          <w:bCs/>
          <w:color w:val="0563C1"/>
          <w:u w:val="single"/>
        </w:rPr>
      </w:pPr>
    </w:p>
    <w:p w14:paraId="7E5D1331" w14:textId="572B1007" w:rsidR="001B7231" w:rsidRPr="00967DCE" w:rsidRDefault="001B7231" w:rsidP="00967DCE">
      <w:pPr>
        <w:spacing w:after="0" w:line="240" w:lineRule="auto"/>
        <w:rPr>
          <w:rFonts w:cs="Arial"/>
          <w:b/>
          <w:bCs/>
        </w:rPr>
      </w:pPr>
    </w:p>
    <w:sectPr w:rsidR="001B7231" w:rsidRPr="00967D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99E7" w14:textId="77777777" w:rsidR="00A53F8E" w:rsidRDefault="00A53F8E" w:rsidP="00224F24">
      <w:pPr>
        <w:spacing w:after="0" w:line="240" w:lineRule="auto"/>
      </w:pPr>
      <w:r>
        <w:separator/>
      </w:r>
    </w:p>
  </w:endnote>
  <w:endnote w:type="continuationSeparator" w:id="0">
    <w:p w14:paraId="0498FA8E" w14:textId="77777777" w:rsidR="00A53F8E" w:rsidRDefault="00A53F8E"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8471" w14:textId="77777777" w:rsidR="00A53F8E" w:rsidRDefault="00A53F8E" w:rsidP="00224F24">
      <w:pPr>
        <w:spacing w:after="0" w:line="240" w:lineRule="auto"/>
      </w:pPr>
      <w:r>
        <w:separator/>
      </w:r>
    </w:p>
  </w:footnote>
  <w:footnote w:type="continuationSeparator" w:id="0">
    <w:p w14:paraId="3881010E" w14:textId="77777777" w:rsidR="00A53F8E" w:rsidRDefault="00A53F8E"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0B23"/>
    <w:rsid w:val="00002865"/>
    <w:rsid w:val="00004ABB"/>
    <w:rsid w:val="0000612C"/>
    <w:rsid w:val="00011CFE"/>
    <w:rsid w:val="00013D87"/>
    <w:rsid w:val="00014BA2"/>
    <w:rsid w:val="000218BE"/>
    <w:rsid w:val="00022598"/>
    <w:rsid w:val="00026383"/>
    <w:rsid w:val="000303BC"/>
    <w:rsid w:val="0003258D"/>
    <w:rsid w:val="0003358F"/>
    <w:rsid w:val="000370D3"/>
    <w:rsid w:val="00040B84"/>
    <w:rsid w:val="000424F8"/>
    <w:rsid w:val="00047632"/>
    <w:rsid w:val="00050CBC"/>
    <w:rsid w:val="00050E06"/>
    <w:rsid w:val="00057F2C"/>
    <w:rsid w:val="000604D0"/>
    <w:rsid w:val="000651E1"/>
    <w:rsid w:val="00071295"/>
    <w:rsid w:val="00071CC4"/>
    <w:rsid w:val="00074FEB"/>
    <w:rsid w:val="00076344"/>
    <w:rsid w:val="00083EFE"/>
    <w:rsid w:val="0008683A"/>
    <w:rsid w:val="00086D89"/>
    <w:rsid w:val="0009347C"/>
    <w:rsid w:val="0009537B"/>
    <w:rsid w:val="0009675C"/>
    <w:rsid w:val="000969B7"/>
    <w:rsid w:val="000A32A1"/>
    <w:rsid w:val="000A3931"/>
    <w:rsid w:val="000A4CDC"/>
    <w:rsid w:val="000B40DF"/>
    <w:rsid w:val="000C6FE1"/>
    <w:rsid w:val="000D1F9F"/>
    <w:rsid w:val="000E0F3A"/>
    <w:rsid w:val="000E5E2E"/>
    <w:rsid w:val="000E6182"/>
    <w:rsid w:val="000E68DC"/>
    <w:rsid w:val="000E7759"/>
    <w:rsid w:val="000F46AC"/>
    <w:rsid w:val="000F5855"/>
    <w:rsid w:val="000F7217"/>
    <w:rsid w:val="001050F3"/>
    <w:rsid w:val="001053AD"/>
    <w:rsid w:val="00107C53"/>
    <w:rsid w:val="0011009D"/>
    <w:rsid w:val="00112D7F"/>
    <w:rsid w:val="001138DB"/>
    <w:rsid w:val="0012191F"/>
    <w:rsid w:val="00124995"/>
    <w:rsid w:val="0012631E"/>
    <w:rsid w:val="001345D4"/>
    <w:rsid w:val="00135C8C"/>
    <w:rsid w:val="00136866"/>
    <w:rsid w:val="001376E0"/>
    <w:rsid w:val="00147AC6"/>
    <w:rsid w:val="00151724"/>
    <w:rsid w:val="00154551"/>
    <w:rsid w:val="0015580E"/>
    <w:rsid w:val="0015627B"/>
    <w:rsid w:val="00164C6A"/>
    <w:rsid w:val="001659B0"/>
    <w:rsid w:val="001660AF"/>
    <w:rsid w:val="00170DE5"/>
    <w:rsid w:val="001711F2"/>
    <w:rsid w:val="00171CE6"/>
    <w:rsid w:val="00176BC2"/>
    <w:rsid w:val="00177144"/>
    <w:rsid w:val="0018116F"/>
    <w:rsid w:val="00184545"/>
    <w:rsid w:val="001859D3"/>
    <w:rsid w:val="00185DBD"/>
    <w:rsid w:val="00191BAA"/>
    <w:rsid w:val="00193671"/>
    <w:rsid w:val="00197223"/>
    <w:rsid w:val="001A12C5"/>
    <w:rsid w:val="001A2125"/>
    <w:rsid w:val="001A62C2"/>
    <w:rsid w:val="001A7BD5"/>
    <w:rsid w:val="001B14BA"/>
    <w:rsid w:val="001B7231"/>
    <w:rsid w:val="001C3BEB"/>
    <w:rsid w:val="001D0D31"/>
    <w:rsid w:val="001D476C"/>
    <w:rsid w:val="001E510B"/>
    <w:rsid w:val="001E58C9"/>
    <w:rsid w:val="001F1BC4"/>
    <w:rsid w:val="0020036B"/>
    <w:rsid w:val="00200484"/>
    <w:rsid w:val="00205CCF"/>
    <w:rsid w:val="00207665"/>
    <w:rsid w:val="00214745"/>
    <w:rsid w:val="00215237"/>
    <w:rsid w:val="00221E83"/>
    <w:rsid w:val="002225C7"/>
    <w:rsid w:val="00224F24"/>
    <w:rsid w:val="002261CF"/>
    <w:rsid w:val="00227439"/>
    <w:rsid w:val="00233E7C"/>
    <w:rsid w:val="002427A7"/>
    <w:rsid w:val="0024586D"/>
    <w:rsid w:val="00246E90"/>
    <w:rsid w:val="002526FF"/>
    <w:rsid w:val="00256F11"/>
    <w:rsid w:val="002614AE"/>
    <w:rsid w:val="00267035"/>
    <w:rsid w:val="00275D9F"/>
    <w:rsid w:val="002815BB"/>
    <w:rsid w:val="00281C3E"/>
    <w:rsid w:val="00281DA4"/>
    <w:rsid w:val="00283FED"/>
    <w:rsid w:val="002854E8"/>
    <w:rsid w:val="002869E8"/>
    <w:rsid w:val="00290574"/>
    <w:rsid w:val="002944C2"/>
    <w:rsid w:val="002A0459"/>
    <w:rsid w:val="002A2847"/>
    <w:rsid w:val="002B21FC"/>
    <w:rsid w:val="002B670B"/>
    <w:rsid w:val="002C0443"/>
    <w:rsid w:val="002C2B83"/>
    <w:rsid w:val="002D2141"/>
    <w:rsid w:val="002E211A"/>
    <w:rsid w:val="002E3ABA"/>
    <w:rsid w:val="002E4B9A"/>
    <w:rsid w:val="002F503B"/>
    <w:rsid w:val="002F5C79"/>
    <w:rsid w:val="002F75B4"/>
    <w:rsid w:val="00300034"/>
    <w:rsid w:val="0030112D"/>
    <w:rsid w:val="00323B2F"/>
    <w:rsid w:val="00325072"/>
    <w:rsid w:val="0032679C"/>
    <w:rsid w:val="003326ED"/>
    <w:rsid w:val="00332F4D"/>
    <w:rsid w:val="00335F62"/>
    <w:rsid w:val="00341AD3"/>
    <w:rsid w:val="00347C02"/>
    <w:rsid w:val="003550F1"/>
    <w:rsid w:val="003550F4"/>
    <w:rsid w:val="003552A7"/>
    <w:rsid w:val="00355591"/>
    <w:rsid w:val="00355970"/>
    <w:rsid w:val="003576CF"/>
    <w:rsid w:val="003634BC"/>
    <w:rsid w:val="003647A7"/>
    <w:rsid w:val="00365DEF"/>
    <w:rsid w:val="00377B7A"/>
    <w:rsid w:val="003801ED"/>
    <w:rsid w:val="00392559"/>
    <w:rsid w:val="00392A5E"/>
    <w:rsid w:val="00393C69"/>
    <w:rsid w:val="003A01A9"/>
    <w:rsid w:val="003A1BAD"/>
    <w:rsid w:val="003B0270"/>
    <w:rsid w:val="003B190C"/>
    <w:rsid w:val="003B30C8"/>
    <w:rsid w:val="003B5DFF"/>
    <w:rsid w:val="003B730D"/>
    <w:rsid w:val="003D1366"/>
    <w:rsid w:val="003D1919"/>
    <w:rsid w:val="003D46F1"/>
    <w:rsid w:val="003D5279"/>
    <w:rsid w:val="003D6BB5"/>
    <w:rsid w:val="003E06B7"/>
    <w:rsid w:val="003E4203"/>
    <w:rsid w:val="003E533C"/>
    <w:rsid w:val="003E556F"/>
    <w:rsid w:val="003E5FB0"/>
    <w:rsid w:val="003F4D6F"/>
    <w:rsid w:val="003F4DB9"/>
    <w:rsid w:val="004006CA"/>
    <w:rsid w:val="00403EFD"/>
    <w:rsid w:val="00405974"/>
    <w:rsid w:val="00406189"/>
    <w:rsid w:val="004111DF"/>
    <w:rsid w:val="00421AA3"/>
    <w:rsid w:val="004222F2"/>
    <w:rsid w:val="004226CD"/>
    <w:rsid w:val="00422FB5"/>
    <w:rsid w:val="00424975"/>
    <w:rsid w:val="00426F35"/>
    <w:rsid w:val="00430D4E"/>
    <w:rsid w:val="00434F7A"/>
    <w:rsid w:val="00435AD9"/>
    <w:rsid w:val="00436300"/>
    <w:rsid w:val="00436475"/>
    <w:rsid w:val="004427A2"/>
    <w:rsid w:val="00442F4F"/>
    <w:rsid w:val="004434AD"/>
    <w:rsid w:val="004504F9"/>
    <w:rsid w:val="00452731"/>
    <w:rsid w:val="00453712"/>
    <w:rsid w:val="00454CEA"/>
    <w:rsid w:val="00455B2C"/>
    <w:rsid w:val="00455FC7"/>
    <w:rsid w:val="004571F9"/>
    <w:rsid w:val="00460000"/>
    <w:rsid w:val="0046077E"/>
    <w:rsid w:val="00462759"/>
    <w:rsid w:val="004634A0"/>
    <w:rsid w:val="0046456E"/>
    <w:rsid w:val="0046768A"/>
    <w:rsid w:val="004740C4"/>
    <w:rsid w:val="00477E6A"/>
    <w:rsid w:val="00483058"/>
    <w:rsid w:val="0048314D"/>
    <w:rsid w:val="00483353"/>
    <w:rsid w:val="00483828"/>
    <w:rsid w:val="00483CDF"/>
    <w:rsid w:val="00484143"/>
    <w:rsid w:val="00484494"/>
    <w:rsid w:val="0048798B"/>
    <w:rsid w:val="0049002A"/>
    <w:rsid w:val="00490167"/>
    <w:rsid w:val="004914E5"/>
    <w:rsid w:val="0049525F"/>
    <w:rsid w:val="004A742C"/>
    <w:rsid w:val="004B3B78"/>
    <w:rsid w:val="004B57DD"/>
    <w:rsid w:val="004C6C6C"/>
    <w:rsid w:val="004D14B0"/>
    <w:rsid w:val="004D1A00"/>
    <w:rsid w:val="004D1E4F"/>
    <w:rsid w:val="004D2476"/>
    <w:rsid w:val="004D2BF6"/>
    <w:rsid w:val="004D2D24"/>
    <w:rsid w:val="004D69A4"/>
    <w:rsid w:val="004E4916"/>
    <w:rsid w:val="004E4FED"/>
    <w:rsid w:val="004E5106"/>
    <w:rsid w:val="004E5AF1"/>
    <w:rsid w:val="004E7A32"/>
    <w:rsid w:val="004F01D2"/>
    <w:rsid w:val="004F47CC"/>
    <w:rsid w:val="004F599B"/>
    <w:rsid w:val="004F6607"/>
    <w:rsid w:val="004F6FB0"/>
    <w:rsid w:val="00505AAA"/>
    <w:rsid w:val="0051440C"/>
    <w:rsid w:val="00517297"/>
    <w:rsid w:val="00526F56"/>
    <w:rsid w:val="00532F18"/>
    <w:rsid w:val="00533404"/>
    <w:rsid w:val="0053649C"/>
    <w:rsid w:val="00536CF9"/>
    <w:rsid w:val="00537284"/>
    <w:rsid w:val="00537FAF"/>
    <w:rsid w:val="005428B4"/>
    <w:rsid w:val="0054475E"/>
    <w:rsid w:val="00545181"/>
    <w:rsid w:val="005477EB"/>
    <w:rsid w:val="00551826"/>
    <w:rsid w:val="00554446"/>
    <w:rsid w:val="00557823"/>
    <w:rsid w:val="00561EBE"/>
    <w:rsid w:val="00571164"/>
    <w:rsid w:val="00575F38"/>
    <w:rsid w:val="005813C7"/>
    <w:rsid w:val="0058372F"/>
    <w:rsid w:val="00584458"/>
    <w:rsid w:val="00592835"/>
    <w:rsid w:val="005A767A"/>
    <w:rsid w:val="005B36AE"/>
    <w:rsid w:val="005B41B0"/>
    <w:rsid w:val="005B51A2"/>
    <w:rsid w:val="005B5D83"/>
    <w:rsid w:val="005C22F6"/>
    <w:rsid w:val="005C427E"/>
    <w:rsid w:val="005C46C4"/>
    <w:rsid w:val="005D21FF"/>
    <w:rsid w:val="005E1343"/>
    <w:rsid w:val="005F0EE0"/>
    <w:rsid w:val="005F18E7"/>
    <w:rsid w:val="00601080"/>
    <w:rsid w:val="00601AAB"/>
    <w:rsid w:val="00601E31"/>
    <w:rsid w:val="00602886"/>
    <w:rsid w:val="006144AF"/>
    <w:rsid w:val="006179E5"/>
    <w:rsid w:val="00622FC0"/>
    <w:rsid w:val="00627BCF"/>
    <w:rsid w:val="0063123E"/>
    <w:rsid w:val="006315D7"/>
    <w:rsid w:val="00632E35"/>
    <w:rsid w:val="006343D4"/>
    <w:rsid w:val="00634893"/>
    <w:rsid w:val="00634FCB"/>
    <w:rsid w:val="00643550"/>
    <w:rsid w:val="0064604F"/>
    <w:rsid w:val="00652C69"/>
    <w:rsid w:val="006536DF"/>
    <w:rsid w:val="006547AF"/>
    <w:rsid w:val="00654AEC"/>
    <w:rsid w:val="00656066"/>
    <w:rsid w:val="0065690A"/>
    <w:rsid w:val="00662404"/>
    <w:rsid w:val="00662C3D"/>
    <w:rsid w:val="00670E50"/>
    <w:rsid w:val="0067115E"/>
    <w:rsid w:val="0067230C"/>
    <w:rsid w:val="00680E04"/>
    <w:rsid w:val="00684BAD"/>
    <w:rsid w:val="00686253"/>
    <w:rsid w:val="006918AE"/>
    <w:rsid w:val="006A44DD"/>
    <w:rsid w:val="006B1C20"/>
    <w:rsid w:val="006C0793"/>
    <w:rsid w:val="006C62B9"/>
    <w:rsid w:val="006D0AFE"/>
    <w:rsid w:val="006D2692"/>
    <w:rsid w:val="006D28B8"/>
    <w:rsid w:val="006D4CD0"/>
    <w:rsid w:val="006D5404"/>
    <w:rsid w:val="006D629D"/>
    <w:rsid w:val="006E7E19"/>
    <w:rsid w:val="007003F5"/>
    <w:rsid w:val="0070267A"/>
    <w:rsid w:val="00702F6D"/>
    <w:rsid w:val="00703337"/>
    <w:rsid w:val="00707BE4"/>
    <w:rsid w:val="00712964"/>
    <w:rsid w:val="00720BF7"/>
    <w:rsid w:val="00722E2E"/>
    <w:rsid w:val="00723E99"/>
    <w:rsid w:val="00724E8A"/>
    <w:rsid w:val="00736245"/>
    <w:rsid w:val="007409AF"/>
    <w:rsid w:val="0075333F"/>
    <w:rsid w:val="00754F3B"/>
    <w:rsid w:val="00755D65"/>
    <w:rsid w:val="007636D1"/>
    <w:rsid w:val="007677DF"/>
    <w:rsid w:val="0077027C"/>
    <w:rsid w:val="00777CEC"/>
    <w:rsid w:val="00780100"/>
    <w:rsid w:val="00783732"/>
    <w:rsid w:val="00786450"/>
    <w:rsid w:val="0078743F"/>
    <w:rsid w:val="00790095"/>
    <w:rsid w:val="007911D8"/>
    <w:rsid w:val="00791C4D"/>
    <w:rsid w:val="00791D8A"/>
    <w:rsid w:val="00795B7C"/>
    <w:rsid w:val="007A2CF0"/>
    <w:rsid w:val="007A4911"/>
    <w:rsid w:val="007B1980"/>
    <w:rsid w:val="007B46E4"/>
    <w:rsid w:val="007B5DB4"/>
    <w:rsid w:val="007C063E"/>
    <w:rsid w:val="007C780A"/>
    <w:rsid w:val="007D08B8"/>
    <w:rsid w:val="007D68BF"/>
    <w:rsid w:val="007E529E"/>
    <w:rsid w:val="007E5394"/>
    <w:rsid w:val="007E7018"/>
    <w:rsid w:val="007F2DC9"/>
    <w:rsid w:val="007F30EF"/>
    <w:rsid w:val="007F77A5"/>
    <w:rsid w:val="0080217E"/>
    <w:rsid w:val="00813B35"/>
    <w:rsid w:val="00820C8A"/>
    <w:rsid w:val="00823584"/>
    <w:rsid w:val="008257E2"/>
    <w:rsid w:val="00830221"/>
    <w:rsid w:val="008302FF"/>
    <w:rsid w:val="00834475"/>
    <w:rsid w:val="00834C23"/>
    <w:rsid w:val="0083745F"/>
    <w:rsid w:val="008439A0"/>
    <w:rsid w:val="0085647D"/>
    <w:rsid w:val="008578A1"/>
    <w:rsid w:val="00861A3A"/>
    <w:rsid w:val="00861CFD"/>
    <w:rsid w:val="00872C1D"/>
    <w:rsid w:val="0087370A"/>
    <w:rsid w:val="00874F02"/>
    <w:rsid w:val="008752C6"/>
    <w:rsid w:val="00881EE4"/>
    <w:rsid w:val="00883033"/>
    <w:rsid w:val="0089048A"/>
    <w:rsid w:val="008906EC"/>
    <w:rsid w:val="008913DC"/>
    <w:rsid w:val="00895624"/>
    <w:rsid w:val="008A03CA"/>
    <w:rsid w:val="008A39FD"/>
    <w:rsid w:val="008A4007"/>
    <w:rsid w:val="008A7847"/>
    <w:rsid w:val="008B4C8A"/>
    <w:rsid w:val="008C38E5"/>
    <w:rsid w:val="008D6C9D"/>
    <w:rsid w:val="008D7D3D"/>
    <w:rsid w:val="008E05ED"/>
    <w:rsid w:val="008E317D"/>
    <w:rsid w:val="008F21D5"/>
    <w:rsid w:val="008F62A5"/>
    <w:rsid w:val="008F722F"/>
    <w:rsid w:val="008F7F0C"/>
    <w:rsid w:val="00901DC8"/>
    <w:rsid w:val="00904AEA"/>
    <w:rsid w:val="00906286"/>
    <w:rsid w:val="00906A94"/>
    <w:rsid w:val="00913507"/>
    <w:rsid w:val="00915779"/>
    <w:rsid w:val="00916989"/>
    <w:rsid w:val="00917CE0"/>
    <w:rsid w:val="00920D7E"/>
    <w:rsid w:val="00921580"/>
    <w:rsid w:val="00925E01"/>
    <w:rsid w:val="009304E7"/>
    <w:rsid w:val="00932E9E"/>
    <w:rsid w:val="00933A01"/>
    <w:rsid w:val="00936AAC"/>
    <w:rsid w:val="00943816"/>
    <w:rsid w:val="00944C05"/>
    <w:rsid w:val="009453D0"/>
    <w:rsid w:val="009548BC"/>
    <w:rsid w:val="0095610E"/>
    <w:rsid w:val="00957A5F"/>
    <w:rsid w:val="00957D1B"/>
    <w:rsid w:val="00962ECC"/>
    <w:rsid w:val="009658FC"/>
    <w:rsid w:val="00965D84"/>
    <w:rsid w:val="00966801"/>
    <w:rsid w:val="00967DCE"/>
    <w:rsid w:val="00970889"/>
    <w:rsid w:val="00973450"/>
    <w:rsid w:val="0097496B"/>
    <w:rsid w:val="00976131"/>
    <w:rsid w:val="009815AB"/>
    <w:rsid w:val="009867D6"/>
    <w:rsid w:val="00987BC5"/>
    <w:rsid w:val="00992B3A"/>
    <w:rsid w:val="00993402"/>
    <w:rsid w:val="009B2459"/>
    <w:rsid w:val="009B344C"/>
    <w:rsid w:val="009B48EF"/>
    <w:rsid w:val="009B6CA7"/>
    <w:rsid w:val="009C1F0D"/>
    <w:rsid w:val="009C2002"/>
    <w:rsid w:val="009D1045"/>
    <w:rsid w:val="009D4C9A"/>
    <w:rsid w:val="009D51D7"/>
    <w:rsid w:val="009D787E"/>
    <w:rsid w:val="009E665A"/>
    <w:rsid w:val="009E71E3"/>
    <w:rsid w:val="009E7D52"/>
    <w:rsid w:val="009F08A5"/>
    <w:rsid w:val="009F2387"/>
    <w:rsid w:val="009F4229"/>
    <w:rsid w:val="009F4417"/>
    <w:rsid w:val="009F6472"/>
    <w:rsid w:val="009F73FC"/>
    <w:rsid w:val="00A04F81"/>
    <w:rsid w:val="00A050A9"/>
    <w:rsid w:val="00A05DF9"/>
    <w:rsid w:val="00A067EB"/>
    <w:rsid w:val="00A07C16"/>
    <w:rsid w:val="00A16309"/>
    <w:rsid w:val="00A173AC"/>
    <w:rsid w:val="00A2528F"/>
    <w:rsid w:val="00A30800"/>
    <w:rsid w:val="00A3301E"/>
    <w:rsid w:val="00A33569"/>
    <w:rsid w:val="00A3646E"/>
    <w:rsid w:val="00A450F9"/>
    <w:rsid w:val="00A500B6"/>
    <w:rsid w:val="00A50FC8"/>
    <w:rsid w:val="00A53F8E"/>
    <w:rsid w:val="00A566DB"/>
    <w:rsid w:val="00A60DA5"/>
    <w:rsid w:val="00A7185C"/>
    <w:rsid w:val="00A726F5"/>
    <w:rsid w:val="00A72A81"/>
    <w:rsid w:val="00A74137"/>
    <w:rsid w:val="00A773D5"/>
    <w:rsid w:val="00A824D0"/>
    <w:rsid w:val="00A913E4"/>
    <w:rsid w:val="00A97BB3"/>
    <w:rsid w:val="00AA0ED2"/>
    <w:rsid w:val="00AA31B1"/>
    <w:rsid w:val="00AA47A0"/>
    <w:rsid w:val="00AA4C6A"/>
    <w:rsid w:val="00AA64CA"/>
    <w:rsid w:val="00AA67C2"/>
    <w:rsid w:val="00AA747B"/>
    <w:rsid w:val="00AA7E53"/>
    <w:rsid w:val="00AB65F1"/>
    <w:rsid w:val="00AC08BD"/>
    <w:rsid w:val="00AC7A53"/>
    <w:rsid w:val="00AD2760"/>
    <w:rsid w:val="00AD321A"/>
    <w:rsid w:val="00AD4E94"/>
    <w:rsid w:val="00AD5F8A"/>
    <w:rsid w:val="00AE7805"/>
    <w:rsid w:val="00AF2036"/>
    <w:rsid w:val="00AF263B"/>
    <w:rsid w:val="00AF561B"/>
    <w:rsid w:val="00B11865"/>
    <w:rsid w:val="00B12631"/>
    <w:rsid w:val="00B14A57"/>
    <w:rsid w:val="00B1539A"/>
    <w:rsid w:val="00B16A13"/>
    <w:rsid w:val="00B175A9"/>
    <w:rsid w:val="00B204E5"/>
    <w:rsid w:val="00B20937"/>
    <w:rsid w:val="00B20942"/>
    <w:rsid w:val="00B20E06"/>
    <w:rsid w:val="00B24765"/>
    <w:rsid w:val="00B266C8"/>
    <w:rsid w:val="00B27F02"/>
    <w:rsid w:val="00B338B4"/>
    <w:rsid w:val="00B43B36"/>
    <w:rsid w:val="00B44134"/>
    <w:rsid w:val="00B442B4"/>
    <w:rsid w:val="00B4544D"/>
    <w:rsid w:val="00B52725"/>
    <w:rsid w:val="00B528D8"/>
    <w:rsid w:val="00B541B2"/>
    <w:rsid w:val="00B614CF"/>
    <w:rsid w:val="00B62054"/>
    <w:rsid w:val="00B704C2"/>
    <w:rsid w:val="00B70FF5"/>
    <w:rsid w:val="00B72D96"/>
    <w:rsid w:val="00B73FAD"/>
    <w:rsid w:val="00B74F8E"/>
    <w:rsid w:val="00B75981"/>
    <w:rsid w:val="00B75C00"/>
    <w:rsid w:val="00B809F6"/>
    <w:rsid w:val="00B85051"/>
    <w:rsid w:val="00B908AE"/>
    <w:rsid w:val="00BA0410"/>
    <w:rsid w:val="00BA1946"/>
    <w:rsid w:val="00BA25AF"/>
    <w:rsid w:val="00BA60B7"/>
    <w:rsid w:val="00BB2742"/>
    <w:rsid w:val="00BB3AB8"/>
    <w:rsid w:val="00BB5011"/>
    <w:rsid w:val="00BB502A"/>
    <w:rsid w:val="00BB6E62"/>
    <w:rsid w:val="00BC0E38"/>
    <w:rsid w:val="00BC15E5"/>
    <w:rsid w:val="00BD02C5"/>
    <w:rsid w:val="00BD0EF9"/>
    <w:rsid w:val="00BD1320"/>
    <w:rsid w:val="00BD3482"/>
    <w:rsid w:val="00BD506F"/>
    <w:rsid w:val="00BD5AAB"/>
    <w:rsid w:val="00BD62A9"/>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4EEF"/>
    <w:rsid w:val="00C25517"/>
    <w:rsid w:val="00C25C3A"/>
    <w:rsid w:val="00C305BD"/>
    <w:rsid w:val="00C32847"/>
    <w:rsid w:val="00C43111"/>
    <w:rsid w:val="00C47F41"/>
    <w:rsid w:val="00C52E63"/>
    <w:rsid w:val="00C53607"/>
    <w:rsid w:val="00C61384"/>
    <w:rsid w:val="00C63E6F"/>
    <w:rsid w:val="00C640E3"/>
    <w:rsid w:val="00C64EBC"/>
    <w:rsid w:val="00C6508F"/>
    <w:rsid w:val="00C6568A"/>
    <w:rsid w:val="00C76779"/>
    <w:rsid w:val="00C82604"/>
    <w:rsid w:val="00C844ED"/>
    <w:rsid w:val="00C85121"/>
    <w:rsid w:val="00C86E06"/>
    <w:rsid w:val="00C9121A"/>
    <w:rsid w:val="00C91785"/>
    <w:rsid w:val="00C91C96"/>
    <w:rsid w:val="00C94D52"/>
    <w:rsid w:val="00C97F85"/>
    <w:rsid w:val="00CA2715"/>
    <w:rsid w:val="00CA6CB7"/>
    <w:rsid w:val="00CB09BB"/>
    <w:rsid w:val="00CB0ECA"/>
    <w:rsid w:val="00CB1776"/>
    <w:rsid w:val="00CB506B"/>
    <w:rsid w:val="00CB5082"/>
    <w:rsid w:val="00CB6640"/>
    <w:rsid w:val="00CC180D"/>
    <w:rsid w:val="00CC444E"/>
    <w:rsid w:val="00CC60C6"/>
    <w:rsid w:val="00CD2199"/>
    <w:rsid w:val="00CD2264"/>
    <w:rsid w:val="00CD6458"/>
    <w:rsid w:val="00CE15D5"/>
    <w:rsid w:val="00CF33E2"/>
    <w:rsid w:val="00CF3557"/>
    <w:rsid w:val="00CF3D4C"/>
    <w:rsid w:val="00CF4951"/>
    <w:rsid w:val="00CF5742"/>
    <w:rsid w:val="00CF69AA"/>
    <w:rsid w:val="00CF7097"/>
    <w:rsid w:val="00D00919"/>
    <w:rsid w:val="00D05A6E"/>
    <w:rsid w:val="00D14150"/>
    <w:rsid w:val="00D14C44"/>
    <w:rsid w:val="00D233B3"/>
    <w:rsid w:val="00D25FFF"/>
    <w:rsid w:val="00D3225F"/>
    <w:rsid w:val="00D40716"/>
    <w:rsid w:val="00D42134"/>
    <w:rsid w:val="00D46076"/>
    <w:rsid w:val="00D52788"/>
    <w:rsid w:val="00D57390"/>
    <w:rsid w:val="00D5789D"/>
    <w:rsid w:val="00D6009A"/>
    <w:rsid w:val="00D62C09"/>
    <w:rsid w:val="00D64E9E"/>
    <w:rsid w:val="00D65BB0"/>
    <w:rsid w:val="00D667FC"/>
    <w:rsid w:val="00D7329E"/>
    <w:rsid w:val="00D74D41"/>
    <w:rsid w:val="00D87061"/>
    <w:rsid w:val="00D9057D"/>
    <w:rsid w:val="00D9419E"/>
    <w:rsid w:val="00D94E2B"/>
    <w:rsid w:val="00D94E9A"/>
    <w:rsid w:val="00D962E8"/>
    <w:rsid w:val="00D97E37"/>
    <w:rsid w:val="00DA3470"/>
    <w:rsid w:val="00DA4EF7"/>
    <w:rsid w:val="00DB5E70"/>
    <w:rsid w:val="00DC1874"/>
    <w:rsid w:val="00DC1D3D"/>
    <w:rsid w:val="00DC2C52"/>
    <w:rsid w:val="00DC3004"/>
    <w:rsid w:val="00DC340F"/>
    <w:rsid w:val="00DC37AD"/>
    <w:rsid w:val="00DC452D"/>
    <w:rsid w:val="00DC73B6"/>
    <w:rsid w:val="00DD2EE2"/>
    <w:rsid w:val="00DD6410"/>
    <w:rsid w:val="00DE0029"/>
    <w:rsid w:val="00DE357D"/>
    <w:rsid w:val="00DE5053"/>
    <w:rsid w:val="00DE7AD3"/>
    <w:rsid w:val="00DF2731"/>
    <w:rsid w:val="00DF5AF7"/>
    <w:rsid w:val="00E10D79"/>
    <w:rsid w:val="00E12388"/>
    <w:rsid w:val="00E1258E"/>
    <w:rsid w:val="00E16735"/>
    <w:rsid w:val="00E17351"/>
    <w:rsid w:val="00E17CD3"/>
    <w:rsid w:val="00E22914"/>
    <w:rsid w:val="00E22EDE"/>
    <w:rsid w:val="00E22FC9"/>
    <w:rsid w:val="00E23C5E"/>
    <w:rsid w:val="00E2426A"/>
    <w:rsid w:val="00E259C8"/>
    <w:rsid w:val="00E27CE0"/>
    <w:rsid w:val="00E40DED"/>
    <w:rsid w:val="00E47B25"/>
    <w:rsid w:val="00E560F8"/>
    <w:rsid w:val="00E70E71"/>
    <w:rsid w:val="00E716C6"/>
    <w:rsid w:val="00E8378C"/>
    <w:rsid w:val="00E849F6"/>
    <w:rsid w:val="00E85D68"/>
    <w:rsid w:val="00E92E3B"/>
    <w:rsid w:val="00E948B7"/>
    <w:rsid w:val="00EA0F12"/>
    <w:rsid w:val="00EA3781"/>
    <w:rsid w:val="00EA48D5"/>
    <w:rsid w:val="00EB0FB6"/>
    <w:rsid w:val="00EC1574"/>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477D"/>
    <w:rsid w:val="00F25092"/>
    <w:rsid w:val="00F27C68"/>
    <w:rsid w:val="00F312DD"/>
    <w:rsid w:val="00F315E7"/>
    <w:rsid w:val="00F3340C"/>
    <w:rsid w:val="00F34AF2"/>
    <w:rsid w:val="00F35000"/>
    <w:rsid w:val="00F35675"/>
    <w:rsid w:val="00F411C3"/>
    <w:rsid w:val="00F438BA"/>
    <w:rsid w:val="00F454F2"/>
    <w:rsid w:val="00F472FC"/>
    <w:rsid w:val="00F52E52"/>
    <w:rsid w:val="00F53342"/>
    <w:rsid w:val="00F54387"/>
    <w:rsid w:val="00F5453C"/>
    <w:rsid w:val="00F55BCE"/>
    <w:rsid w:val="00F60F45"/>
    <w:rsid w:val="00F65991"/>
    <w:rsid w:val="00F65CE3"/>
    <w:rsid w:val="00F66150"/>
    <w:rsid w:val="00F716C4"/>
    <w:rsid w:val="00F7375B"/>
    <w:rsid w:val="00F76A09"/>
    <w:rsid w:val="00F80130"/>
    <w:rsid w:val="00F8081D"/>
    <w:rsid w:val="00F82AD1"/>
    <w:rsid w:val="00F949F3"/>
    <w:rsid w:val="00F94D91"/>
    <w:rsid w:val="00F94E3A"/>
    <w:rsid w:val="00FA02B0"/>
    <w:rsid w:val="00FA1277"/>
    <w:rsid w:val="00FA1B70"/>
    <w:rsid w:val="00FA3CDA"/>
    <w:rsid w:val="00FA48A1"/>
    <w:rsid w:val="00FA5835"/>
    <w:rsid w:val="00FA6CB2"/>
    <w:rsid w:val="00FB39BC"/>
    <w:rsid w:val="00FB50A3"/>
    <w:rsid w:val="00FB7510"/>
    <w:rsid w:val="00FC0AB9"/>
    <w:rsid w:val="00FC18BE"/>
    <w:rsid w:val="00FC2ADD"/>
    <w:rsid w:val="00FC538B"/>
    <w:rsid w:val="00FD3D40"/>
    <w:rsid w:val="00FD6579"/>
    <w:rsid w:val="00FD7583"/>
    <w:rsid w:val="00FE2232"/>
    <w:rsid w:val="00FE36EE"/>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3A774"/>
  <w15:chartTrackingRefBased/>
  <w15:docId w15:val="{49DB10F2-76FC-43BA-91B0-C337BB5C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0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electrical.com" TargetMode="External"/><Relationship Id="rId13" Type="http://schemas.openxmlformats.org/officeDocument/2006/relationships/hyperlink" Target="https://twitter.com/PratleySA" TargetMode="External"/><Relationship Id="rId18" Type="http://schemas.openxmlformats.org/officeDocument/2006/relationships/hyperlink" Target="http://www.ngage.co.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PratleySA/" TargetMode="External"/><Relationship Id="rId17" Type="http://schemas.openxmlformats.org/officeDocument/2006/relationships/hyperlink" Target="mailto:thobile@ngage.co.za" TargetMode="External"/><Relationship Id="rId2" Type="http://schemas.openxmlformats.org/officeDocument/2006/relationships/numbering" Target="numbering.xml"/><Relationship Id="rId16" Type="http://schemas.openxmlformats.org/officeDocument/2006/relationships/hyperlink" Target="http://www.pratleyelectric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pratleysa" TargetMode="External"/><Relationship Id="rId5" Type="http://schemas.openxmlformats.org/officeDocument/2006/relationships/webSettings" Target="webSettings.xml"/><Relationship Id="rId15" Type="http://schemas.openxmlformats.org/officeDocument/2006/relationships/hyperlink" Target="mailto:sales@pratley.co.za" TargetMode="External"/><Relationship Id="rId10" Type="http://schemas.openxmlformats.org/officeDocument/2006/relationships/hyperlink" Target="mailto:sales@pratley.co.za" TargetMode="External"/><Relationship Id="rId19"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pratleyelectrical.com"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33FF-F1F4-4A1D-9A0A-677AE614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4788</CharactersWithSpaces>
  <SharedDoc>false</SharedDoc>
  <HLinks>
    <vt:vector size="66" baseType="variant">
      <vt:variant>
        <vt:i4>327696</vt:i4>
      </vt:variant>
      <vt:variant>
        <vt:i4>30</vt:i4>
      </vt:variant>
      <vt:variant>
        <vt:i4>0</vt:i4>
      </vt:variant>
      <vt:variant>
        <vt:i4>5</vt:i4>
      </vt:variant>
      <vt:variant>
        <vt:lpwstr>http://media.ngage.co.za/</vt:lpwstr>
      </vt:variant>
      <vt:variant>
        <vt:lpwstr/>
      </vt:variant>
      <vt:variant>
        <vt:i4>7143531</vt:i4>
      </vt:variant>
      <vt:variant>
        <vt:i4>27</vt:i4>
      </vt:variant>
      <vt:variant>
        <vt:i4>0</vt:i4>
      </vt:variant>
      <vt:variant>
        <vt:i4>5</vt:i4>
      </vt:variant>
      <vt:variant>
        <vt:lpwstr>http://www.ngage.co.za/</vt:lpwstr>
      </vt:variant>
      <vt:variant>
        <vt:lpwstr/>
      </vt:variant>
      <vt:variant>
        <vt:i4>3342423</vt:i4>
      </vt:variant>
      <vt:variant>
        <vt:i4>24</vt:i4>
      </vt:variant>
      <vt:variant>
        <vt:i4>0</vt:i4>
      </vt:variant>
      <vt:variant>
        <vt:i4>5</vt:i4>
      </vt:variant>
      <vt:variant>
        <vt:lpwstr>mailto:thobile@ngage.co.za</vt:lpwstr>
      </vt:variant>
      <vt:variant>
        <vt:lpwstr/>
      </vt:variant>
      <vt:variant>
        <vt:i4>5439502</vt:i4>
      </vt:variant>
      <vt:variant>
        <vt:i4>21</vt:i4>
      </vt:variant>
      <vt:variant>
        <vt:i4>0</vt:i4>
      </vt:variant>
      <vt:variant>
        <vt:i4>5</vt:i4>
      </vt:variant>
      <vt:variant>
        <vt:lpwstr>http://www.pratleyelectrical.com/</vt:lpwstr>
      </vt:variant>
      <vt:variant>
        <vt:lpwstr/>
      </vt:variant>
      <vt:variant>
        <vt:i4>2490454</vt:i4>
      </vt:variant>
      <vt:variant>
        <vt:i4>18</vt:i4>
      </vt:variant>
      <vt:variant>
        <vt:i4>0</vt:i4>
      </vt:variant>
      <vt:variant>
        <vt:i4>5</vt:i4>
      </vt:variant>
      <vt:variant>
        <vt:lpwstr>mailto:sales@pratley.co.za</vt:lpwstr>
      </vt:variant>
      <vt:variant>
        <vt:lpwstr/>
      </vt:variant>
      <vt:variant>
        <vt:i4>327696</vt:i4>
      </vt:variant>
      <vt:variant>
        <vt:i4>15</vt:i4>
      </vt:variant>
      <vt:variant>
        <vt:i4>0</vt:i4>
      </vt:variant>
      <vt:variant>
        <vt:i4>5</vt:i4>
      </vt:variant>
      <vt:variant>
        <vt:lpwstr>http://media.ngage.co.za/</vt:lpwstr>
      </vt:variant>
      <vt:variant>
        <vt:lpwstr/>
      </vt:variant>
      <vt:variant>
        <vt:i4>589905</vt:i4>
      </vt:variant>
      <vt:variant>
        <vt:i4>12</vt:i4>
      </vt:variant>
      <vt:variant>
        <vt:i4>0</vt:i4>
      </vt:variant>
      <vt:variant>
        <vt:i4>5</vt:i4>
      </vt:variant>
      <vt:variant>
        <vt:lpwstr>https://twitter.com/PratleySA</vt:lpwstr>
      </vt:variant>
      <vt:variant>
        <vt:lpwstr/>
      </vt:variant>
      <vt:variant>
        <vt:i4>2293814</vt:i4>
      </vt:variant>
      <vt:variant>
        <vt:i4>9</vt:i4>
      </vt:variant>
      <vt:variant>
        <vt:i4>0</vt:i4>
      </vt:variant>
      <vt:variant>
        <vt:i4>5</vt:i4>
      </vt:variant>
      <vt:variant>
        <vt:lpwstr>https://www.facebook.com/PratleySA/</vt:lpwstr>
      </vt:variant>
      <vt:variant>
        <vt:lpwstr/>
      </vt:variant>
      <vt:variant>
        <vt:i4>3997806</vt:i4>
      </vt:variant>
      <vt:variant>
        <vt:i4>6</vt:i4>
      </vt:variant>
      <vt:variant>
        <vt:i4>0</vt:i4>
      </vt:variant>
      <vt:variant>
        <vt:i4>5</vt:i4>
      </vt:variant>
      <vt:variant>
        <vt:lpwstr>https://www.linkedin.com/company/pratleysa</vt:lpwstr>
      </vt:variant>
      <vt:variant>
        <vt:lpwstr/>
      </vt:variant>
      <vt:variant>
        <vt:i4>393284</vt:i4>
      </vt:variant>
      <vt:variant>
        <vt:i4>3</vt:i4>
      </vt:variant>
      <vt:variant>
        <vt:i4>0</vt:i4>
      </vt:variant>
      <vt:variant>
        <vt:i4>5</vt:i4>
      </vt:variant>
      <vt:variant>
        <vt:lpwstr>https://www.hazardex-event.co.uk/</vt:lpwstr>
      </vt:variant>
      <vt:variant>
        <vt:lpwstr/>
      </vt:variant>
      <vt:variant>
        <vt:i4>5439502</vt:i4>
      </vt:variant>
      <vt:variant>
        <vt:i4>0</vt:i4>
      </vt:variant>
      <vt:variant>
        <vt:i4>0</vt:i4>
      </vt:variant>
      <vt:variant>
        <vt:i4>5</vt:i4>
      </vt:variant>
      <vt:variant>
        <vt:lpwstr>http://www.pratleyelectrical.com/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Samu Hashe</cp:lastModifiedBy>
  <cp:revision>7</cp:revision>
  <cp:lastPrinted>2024-02-19T11:22:00Z</cp:lastPrinted>
  <dcterms:created xsi:type="dcterms:W3CDTF">2024-04-08T08:19:00Z</dcterms:created>
  <dcterms:modified xsi:type="dcterms:W3CDTF">2024-04-15T08:03:00Z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0fecc8c11f1a4943cb1162fb43896ce1ffd860c086998f965a36bdc609a29296</vt:lpwstr>
  </property>
</Properties>
</file>